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71" w:rsidRDefault="007252A5" w:rsidP="007252A5">
      <w:pPr>
        <w:jc w:val="right"/>
      </w:pPr>
      <w:r>
        <w:t>595-543-F</w:t>
      </w:r>
    </w:p>
    <w:p w:rsidR="007252A5" w:rsidRDefault="006D5700" w:rsidP="007252A5">
      <w:pPr>
        <w:jc w:val="right"/>
      </w:pPr>
      <w:r>
        <w:t>12-0</w:t>
      </w:r>
      <w:r w:rsidR="0013355B">
        <w:t>7</w:t>
      </w:r>
      <w:r>
        <w:t>-</w:t>
      </w:r>
      <w:r w:rsidR="0013355B">
        <w:t>02</w:t>
      </w:r>
    </w:p>
    <w:p w:rsidR="00C01E3B" w:rsidRDefault="00C01E3B" w:rsidP="007252A5">
      <w:pPr>
        <w:jc w:val="right"/>
      </w:pPr>
      <w:r>
        <w:t>1(3)</w:t>
      </w:r>
    </w:p>
    <w:p w:rsidR="00EE4104" w:rsidRDefault="00EE4104"/>
    <w:p w:rsidR="00F77035" w:rsidRDefault="00F77035"/>
    <w:p w:rsidR="00F77035" w:rsidRDefault="00F77035"/>
    <w:p w:rsidR="00EE4104" w:rsidRDefault="00EE4104"/>
    <w:p w:rsidR="00EE4104" w:rsidRDefault="00EE4104" w:rsidP="00EE4104">
      <w:pPr>
        <w:autoSpaceDE w:val="0"/>
        <w:autoSpaceDN w:val="0"/>
        <w:adjustRightInd w:val="0"/>
        <w:rPr>
          <w:rFonts w:ascii="FranklinGothic LT No.2" w:hAnsi="FranklinGothic LT No.2" w:cs="FranklinGothic-Roman"/>
          <w:sz w:val="40"/>
          <w:szCs w:val="40"/>
          <w:lang w:val="sv-SE"/>
        </w:rPr>
      </w:pPr>
    </w:p>
    <w:p w:rsidR="00D20A1C" w:rsidRPr="00D20A1C" w:rsidRDefault="00D20A1C" w:rsidP="00D20A1C">
      <w:pPr>
        <w:autoSpaceDE w:val="0"/>
        <w:autoSpaceDN w:val="0"/>
        <w:adjustRightInd w:val="0"/>
        <w:rPr>
          <w:rFonts w:ascii="Arial Black" w:hAnsi="Arial Black" w:cs="Arial"/>
          <w:sz w:val="44"/>
          <w:szCs w:val="44"/>
          <w:lang w:val="fr-FR"/>
        </w:rPr>
      </w:pPr>
      <w:r w:rsidRPr="00D20A1C">
        <w:rPr>
          <w:rFonts w:ascii="Arial Black" w:hAnsi="Arial Black" w:cs="Arial"/>
          <w:sz w:val="44"/>
          <w:szCs w:val="44"/>
          <w:lang w:val="fr-FR"/>
        </w:rPr>
        <w:t>Données correctes-gréement correct</w:t>
      </w:r>
    </w:p>
    <w:p w:rsidR="00D20A1C" w:rsidRDefault="00D20A1C" w:rsidP="00D20A1C">
      <w:pPr>
        <w:ind w:right="720"/>
        <w:jc w:val="both"/>
        <w:rPr>
          <w:spacing w:val="-6"/>
          <w:lang w:val="fr-FR"/>
        </w:rPr>
      </w:pPr>
    </w:p>
    <w:p w:rsidR="00D20A1C" w:rsidRDefault="00D20A1C" w:rsidP="00D20A1C">
      <w:pPr>
        <w:ind w:right="720"/>
        <w:jc w:val="both"/>
        <w:rPr>
          <w:spacing w:val="-6"/>
          <w:lang w:val="fr-FR"/>
        </w:rPr>
      </w:pPr>
    </w:p>
    <w:p w:rsidR="00D20A1C" w:rsidRPr="00D20A1C" w:rsidRDefault="00D20A1C" w:rsidP="00D20A1C">
      <w:pPr>
        <w:ind w:right="720"/>
        <w:jc w:val="both"/>
        <w:rPr>
          <w:spacing w:val="-6"/>
          <w:lang w:val="fr-FR"/>
        </w:rPr>
      </w:pPr>
    </w:p>
    <w:p w:rsidR="00D20A1C" w:rsidRDefault="00D20A1C" w:rsidP="00D20A1C">
      <w:pPr>
        <w:ind w:right="720"/>
        <w:jc w:val="both"/>
        <w:rPr>
          <w:spacing w:val="-4"/>
          <w:lang w:val="fr-FR"/>
        </w:rPr>
      </w:pPr>
      <w:r w:rsidRPr="00D20A1C">
        <w:rPr>
          <w:spacing w:val="-6"/>
          <w:lang w:val="fr-FR"/>
        </w:rPr>
        <w:t xml:space="preserve">Les espars et le gréement sont les parties les plus exposées d’un voilier et la sécurité à bord exige une grande rigueur au niveau de la conception </w:t>
      </w:r>
      <w:r w:rsidRPr="00D20A1C">
        <w:rPr>
          <w:spacing w:val="-4"/>
          <w:lang w:val="fr-FR"/>
        </w:rPr>
        <w:t xml:space="preserve">et de </w:t>
      </w:r>
      <w:smartTag w:uri="urn:schemas-microsoft-com:office:smarttags" w:element="PersonName">
        <w:smartTagPr>
          <w:attr w:name="ProductID" w:val="la r￩sistance. Notre"/>
        </w:smartTagPr>
        <w:r w:rsidRPr="00D20A1C">
          <w:rPr>
            <w:spacing w:val="-4"/>
            <w:lang w:val="fr-FR"/>
          </w:rPr>
          <w:t>la résistance. Notre</w:t>
        </w:r>
      </w:smartTag>
      <w:r w:rsidRPr="00D20A1C">
        <w:rPr>
          <w:spacing w:val="-4"/>
          <w:lang w:val="fr-FR"/>
        </w:rPr>
        <w:t xml:space="preserve"> </w:t>
      </w:r>
      <w:r w:rsidRPr="00D20A1C">
        <w:rPr>
          <w:spacing w:val="-6"/>
          <w:lang w:val="fr-FR"/>
        </w:rPr>
        <w:t xml:space="preserve">compétence technique et notre longue expérience garantissent </w:t>
      </w:r>
      <w:r w:rsidRPr="00D20A1C">
        <w:rPr>
          <w:spacing w:val="-4"/>
          <w:lang w:val="fr-FR"/>
        </w:rPr>
        <w:t xml:space="preserve">la qualité, mais l’adaptation parfaite de tous les éléments à votre bateau, dépend des informations que </w:t>
      </w:r>
      <w:r w:rsidRPr="00D20A1C">
        <w:rPr>
          <w:spacing w:val="-6"/>
          <w:lang w:val="fr-FR"/>
        </w:rPr>
        <w:t xml:space="preserve">vous nous fournissez. Pour permettre à nos architectes </w:t>
      </w:r>
      <w:r w:rsidRPr="00D20A1C">
        <w:rPr>
          <w:spacing w:val="-4"/>
          <w:lang w:val="fr-FR"/>
        </w:rPr>
        <w:t xml:space="preserve">de vous fournir le meilleur </w:t>
      </w:r>
      <w:r w:rsidRPr="00D20A1C">
        <w:rPr>
          <w:spacing w:val="-5"/>
          <w:lang w:val="fr-FR"/>
        </w:rPr>
        <w:t xml:space="preserve">gréement, nous avons besoin des informations suivantes </w:t>
      </w:r>
      <w:r w:rsidRPr="00D20A1C">
        <w:rPr>
          <w:spacing w:val="-4"/>
          <w:lang w:val="fr-FR"/>
        </w:rPr>
        <w:t>sur votre bateau:</w:t>
      </w:r>
    </w:p>
    <w:p w:rsidR="008F62AA" w:rsidRDefault="008F62AA" w:rsidP="00D20A1C">
      <w:pPr>
        <w:ind w:right="720"/>
        <w:jc w:val="both"/>
        <w:rPr>
          <w:spacing w:val="-4"/>
          <w:lang w:val="fr-FR"/>
        </w:rPr>
      </w:pPr>
    </w:p>
    <w:p w:rsidR="00543E11" w:rsidRPr="00543E11" w:rsidRDefault="00543E11" w:rsidP="00543E11">
      <w:pPr>
        <w:rPr>
          <w:spacing w:val="-4"/>
          <w:lang w:val="es-ES_tradnl"/>
        </w:rPr>
      </w:pPr>
      <w:r w:rsidRPr="00543E11">
        <w:rPr>
          <w:spacing w:val="-4"/>
          <w:lang w:val="es-ES_tradnl"/>
        </w:rPr>
        <w:t>Pour les définitions de mesures, merci de vous référer à la notice 595-566 « Seldén Definitions – Rig fact Measures</w:t>
      </w:r>
      <w:r>
        <w:rPr>
          <w:spacing w:val="-4"/>
          <w:lang w:val="es-ES_tradnl"/>
        </w:rPr>
        <w:t>.</w:t>
      </w:r>
    </w:p>
    <w:p w:rsidR="00D20A1C" w:rsidRPr="00D20A1C" w:rsidRDefault="00D20A1C" w:rsidP="00D20A1C">
      <w:pPr>
        <w:jc w:val="both"/>
        <w:rPr>
          <w:spacing w:val="-4"/>
          <w:lang w:val="fr-FR"/>
        </w:rPr>
      </w:pPr>
    </w:p>
    <w:p w:rsidR="00D20A1C" w:rsidRPr="00D20A1C" w:rsidRDefault="00D20A1C" w:rsidP="00D20A1C">
      <w:pPr>
        <w:ind w:right="1368"/>
        <w:jc w:val="both"/>
        <w:rPr>
          <w:spacing w:val="-4"/>
          <w:lang w:val="fr-FR"/>
        </w:rPr>
      </w:pPr>
      <w:r w:rsidRPr="00D20A1C">
        <w:rPr>
          <w:b/>
          <w:bCs/>
          <w:spacing w:val="-4"/>
          <w:lang w:val="fr-FR"/>
        </w:rPr>
        <w:t xml:space="preserve">1. Coque et espars. </w:t>
      </w:r>
      <w:r w:rsidRPr="00D20A1C">
        <w:rPr>
          <w:spacing w:val="-4"/>
          <w:lang w:val="fr-FR"/>
        </w:rPr>
        <w:t xml:space="preserve">Ci-joint </w:t>
      </w:r>
      <w:r w:rsidR="00BB1584" w:rsidRPr="00BB1584">
        <w:rPr>
          <w:b/>
          <w:spacing w:val="-4"/>
          <w:lang w:val="fr-FR"/>
        </w:rPr>
        <w:t xml:space="preserve">"Fiche </w:t>
      </w:r>
      <w:r w:rsidRPr="00BB1584">
        <w:rPr>
          <w:b/>
          <w:bCs/>
          <w:spacing w:val="-4"/>
          <w:lang w:val="fr-FR"/>
        </w:rPr>
        <w:t>Mât</w:t>
      </w:r>
      <w:r w:rsidR="006143BD">
        <w:rPr>
          <w:b/>
          <w:bCs/>
          <w:spacing w:val="-4"/>
          <w:lang w:val="fr-FR"/>
        </w:rPr>
        <w:t>"</w:t>
      </w:r>
      <w:r w:rsidRPr="00D20A1C">
        <w:rPr>
          <w:b/>
          <w:bCs/>
          <w:spacing w:val="-4"/>
          <w:lang w:val="fr-FR"/>
        </w:rPr>
        <w:t xml:space="preserve"> </w:t>
      </w:r>
      <w:r w:rsidRPr="00D20A1C">
        <w:rPr>
          <w:spacing w:val="-4"/>
          <w:lang w:val="fr-FR"/>
        </w:rPr>
        <w:t xml:space="preserve">remplie (un </w:t>
      </w:r>
      <w:r w:rsidR="00BB1584" w:rsidRPr="00D20A1C">
        <w:rPr>
          <w:spacing w:val="-4"/>
          <w:lang w:val="fr-FR"/>
        </w:rPr>
        <w:t>schéma</w:t>
      </w:r>
      <w:r w:rsidRPr="00D20A1C">
        <w:rPr>
          <w:spacing w:val="-4"/>
          <w:lang w:val="fr-FR"/>
        </w:rPr>
        <w:t xml:space="preserve"> du gréement est souhaitable).</w:t>
      </w:r>
    </w:p>
    <w:p w:rsidR="00D20A1C" w:rsidRPr="00D20A1C" w:rsidRDefault="00D20A1C" w:rsidP="00D20A1C">
      <w:pPr>
        <w:jc w:val="both"/>
        <w:rPr>
          <w:spacing w:val="-4"/>
          <w:lang w:val="fr-FR"/>
        </w:rPr>
      </w:pPr>
    </w:p>
    <w:p w:rsidR="00D20A1C" w:rsidRPr="00D20A1C" w:rsidRDefault="00D20A1C" w:rsidP="00D20A1C">
      <w:pPr>
        <w:ind w:right="720"/>
        <w:jc w:val="both"/>
        <w:rPr>
          <w:spacing w:val="-4"/>
          <w:lang w:val="fr-FR"/>
        </w:rPr>
      </w:pPr>
      <w:r w:rsidRPr="00D20A1C">
        <w:rPr>
          <w:spacing w:val="-6"/>
          <w:lang w:val="fr-FR"/>
        </w:rPr>
        <w:t xml:space="preserve">Il est important de connaître la distance entre le haut </w:t>
      </w:r>
      <w:r w:rsidRPr="00D20A1C">
        <w:rPr>
          <w:spacing w:val="-4"/>
          <w:lang w:val="fr-FR"/>
        </w:rPr>
        <w:t xml:space="preserve">de la carlingue et le haut du </w:t>
      </w:r>
      <w:r w:rsidRPr="00D20A1C">
        <w:rPr>
          <w:spacing w:val="-8"/>
          <w:lang w:val="fr-FR"/>
        </w:rPr>
        <w:t xml:space="preserve">roof, là où le mât passe à travers le pont, de façon à ce que </w:t>
      </w:r>
      <w:r w:rsidRPr="00D20A1C">
        <w:rPr>
          <w:spacing w:val="-4"/>
          <w:lang w:val="fr-FR"/>
        </w:rPr>
        <w:t xml:space="preserve">les joints intérieurs et </w:t>
      </w:r>
      <w:r w:rsidRPr="00D20A1C">
        <w:rPr>
          <w:spacing w:val="-6"/>
          <w:lang w:val="fr-FR"/>
        </w:rPr>
        <w:t xml:space="preserve">extérieurs et les autres éléments </w:t>
      </w:r>
      <w:proofErr w:type="gramStart"/>
      <w:r w:rsidRPr="00D20A1C">
        <w:rPr>
          <w:spacing w:val="-6"/>
          <w:lang w:val="fr-FR"/>
        </w:rPr>
        <w:t>puissent</w:t>
      </w:r>
      <w:proofErr w:type="gramEnd"/>
      <w:r w:rsidRPr="00D20A1C">
        <w:rPr>
          <w:spacing w:val="-6"/>
          <w:lang w:val="fr-FR"/>
        </w:rPr>
        <w:t xml:space="preserve"> être mis en place </w:t>
      </w:r>
      <w:r w:rsidRPr="00D20A1C">
        <w:rPr>
          <w:spacing w:val="-4"/>
          <w:lang w:val="fr-FR"/>
        </w:rPr>
        <w:t>correctement par rapport au pont.</w:t>
      </w:r>
    </w:p>
    <w:p w:rsidR="00543E11" w:rsidRPr="00543E11" w:rsidRDefault="00D20A1C" w:rsidP="00543E11">
      <w:pPr>
        <w:rPr>
          <w:spacing w:val="-4"/>
          <w:lang w:val="fr-FR"/>
        </w:rPr>
      </w:pPr>
      <w:r w:rsidRPr="00D20A1C">
        <w:rPr>
          <w:spacing w:val="-4"/>
          <w:lang w:val="fr-FR"/>
        </w:rPr>
        <w:t xml:space="preserve">Cette distance (nommée ”Q” sur </w:t>
      </w:r>
      <w:r w:rsidR="00BB1584" w:rsidRPr="00BB1584">
        <w:rPr>
          <w:b/>
          <w:spacing w:val="-4"/>
          <w:lang w:val="fr-FR"/>
        </w:rPr>
        <w:t xml:space="preserve">"Fiche </w:t>
      </w:r>
      <w:r w:rsidR="00BB1584" w:rsidRPr="00BB1584">
        <w:rPr>
          <w:b/>
          <w:bCs/>
          <w:spacing w:val="-4"/>
          <w:lang w:val="fr-FR"/>
        </w:rPr>
        <w:t>Mât</w:t>
      </w:r>
      <w:r w:rsidR="006143BD">
        <w:rPr>
          <w:b/>
          <w:bCs/>
          <w:spacing w:val="-4"/>
          <w:lang w:val="fr-FR"/>
        </w:rPr>
        <w:t>"</w:t>
      </w:r>
      <w:r w:rsidRPr="00D20A1C">
        <w:rPr>
          <w:b/>
          <w:bCs/>
          <w:spacing w:val="-4"/>
          <w:lang w:val="fr-FR"/>
        </w:rPr>
        <w:t xml:space="preserve">) </w:t>
      </w:r>
      <w:r w:rsidRPr="00D20A1C">
        <w:rPr>
          <w:spacing w:val="-4"/>
          <w:lang w:val="fr-FR"/>
        </w:rPr>
        <w:t xml:space="preserve">doit donc être définie. Vous ne </w:t>
      </w:r>
      <w:r w:rsidRPr="00D20A1C">
        <w:rPr>
          <w:spacing w:val="-6"/>
          <w:lang w:val="fr-FR"/>
        </w:rPr>
        <w:t xml:space="preserve">pouvez pas mesurer cette distance sur les plans, car elle </w:t>
      </w:r>
      <w:r w:rsidRPr="00D20A1C">
        <w:rPr>
          <w:spacing w:val="-4"/>
          <w:lang w:val="fr-FR"/>
        </w:rPr>
        <w:t xml:space="preserve">ne correspond presque jamais à </w:t>
      </w:r>
      <w:r w:rsidRPr="00D20A1C">
        <w:rPr>
          <w:spacing w:val="-5"/>
          <w:lang w:val="fr-FR"/>
        </w:rPr>
        <w:t xml:space="preserve">la distance réelle sur </w:t>
      </w:r>
      <w:smartTag w:uri="urn:schemas-microsoft-com:office:smarttags" w:element="PersonName">
        <w:smartTagPr>
          <w:attr w:name="ProductID" w:val="la coque. Vous"/>
        </w:smartTagPr>
        <w:r w:rsidRPr="00D20A1C">
          <w:rPr>
            <w:spacing w:val="-5"/>
            <w:lang w:val="fr-FR"/>
          </w:rPr>
          <w:t>la coque. Vous</w:t>
        </w:r>
      </w:smartTag>
      <w:r w:rsidRPr="00D20A1C">
        <w:rPr>
          <w:spacing w:val="-5"/>
          <w:lang w:val="fr-FR"/>
        </w:rPr>
        <w:t xml:space="preserve"> noterez qu’il peut </w:t>
      </w:r>
      <w:r w:rsidRPr="00D20A1C">
        <w:rPr>
          <w:spacing w:val="-4"/>
          <w:lang w:val="fr-FR"/>
        </w:rPr>
        <w:t xml:space="preserve">y avoir de très grandes différences </w:t>
      </w:r>
      <w:r w:rsidRPr="00D20A1C">
        <w:rPr>
          <w:spacing w:val="-6"/>
          <w:lang w:val="fr-FR"/>
        </w:rPr>
        <w:t xml:space="preserve">selon que la distance est mesurée lorsque le bateau repose </w:t>
      </w:r>
      <w:r w:rsidRPr="00D20A1C">
        <w:rPr>
          <w:spacing w:val="-4"/>
          <w:lang w:val="fr-FR"/>
        </w:rPr>
        <w:t xml:space="preserve">sur sa quille au sec ou est à l’eau. </w:t>
      </w:r>
      <w:r w:rsidR="00543E11" w:rsidRPr="00543E11">
        <w:rPr>
          <w:spacing w:val="-4"/>
          <w:lang w:val="fr-FR"/>
        </w:rPr>
        <w:t>Pour éviter tout malentendu, toute information donnée par téléphone doit être confirmée par courrier, courriel ou fax.</w:t>
      </w:r>
    </w:p>
    <w:p w:rsidR="00D20A1C" w:rsidRPr="00BD1DC6" w:rsidRDefault="00D20A1C" w:rsidP="00BD1DC6">
      <w:pPr>
        <w:ind w:right="504"/>
        <w:jc w:val="both"/>
        <w:rPr>
          <w:spacing w:val="-4"/>
          <w:lang w:val="fr-FR"/>
        </w:rPr>
      </w:pPr>
    </w:p>
    <w:p w:rsidR="00D20A1C" w:rsidRPr="00D20A1C" w:rsidRDefault="00D20A1C" w:rsidP="00D20A1C">
      <w:pPr>
        <w:ind w:right="576"/>
        <w:jc w:val="both"/>
        <w:rPr>
          <w:b/>
          <w:bCs/>
          <w:spacing w:val="-4"/>
          <w:lang w:val="fr-FR"/>
        </w:rPr>
      </w:pPr>
      <w:r w:rsidRPr="00D20A1C">
        <w:rPr>
          <w:b/>
          <w:bCs/>
          <w:spacing w:val="-4"/>
          <w:lang w:val="fr-FR"/>
        </w:rPr>
        <w:t xml:space="preserve">2. Gréement dormant. </w:t>
      </w:r>
      <w:r w:rsidRPr="00D20A1C">
        <w:rPr>
          <w:spacing w:val="-4"/>
          <w:lang w:val="fr-FR"/>
        </w:rPr>
        <w:t xml:space="preserve">L’expérience prouve que les plans ne peuvent pas fournir des </w:t>
      </w:r>
      <w:r w:rsidRPr="00D20A1C">
        <w:rPr>
          <w:spacing w:val="-5"/>
          <w:lang w:val="fr-FR"/>
        </w:rPr>
        <w:t xml:space="preserve">mesures exactes. Nous pouvons calculer les longueurs </w:t>
      </w:r>
      <w:r w:rsidRPr="00D20A1C">
        <w:rPr>
          <w:spacing w:val="-4"/>
          <w:lang w:val="fr-FR"/>
        </w:rPr>
        <w:t xml:space="preserve">à partir des informations fournies par vos soins, sur la fiche </w:t>
      </w:r>
      <w:r w:rsidR="006143BD">
        <w:rPr>
          <w:b/>
          <w:bCs/>
          <w:spacing w:val="-4"/>
          <w:lang w:val="fr-FR"/>
        </w:rPr>
        <w:t>"</w:t>
      </w:r>
      <w:r w:rsidR="00BB1584">
        <w:rPr>
          <w:b/>
          <w:bCs/>
          <w:spacing w:val="-4"/>
          <w:lang w:val="fr-FR"/>
        </w:rPr>
        <w:t>Relevé de c</w:t>
      </w:r>
      <w:r w:rsidR="006143BD">
        <w:rPr>
          <w:b/>
          <w:bCs/>
          <w:spacing w:val="-4"/>
          <w:lang w:val="fr-FR"/>
        </w:rPr>
        <w:t>adènes"</w:t>
      </w:r>
      <w:r w:rsidRPr="00D20A1C">
        <w:rPr>
          <w:b/>
          <w:bCs/>
          <w:spacing w:val="-4"/>
          <w:lang w:val="fr-FR"/>
        </w:rPr>
        <w:t>.</w:t>
      </w:r>
    </w:p>
    <w:p w:rsidR="00D20A1C" w:rsidRPr="00D20A1C" w:rsidRDefault="00D20A1C" w:rsidP="00D20A1C">
      <w:pPr>
        <w:jc w:val="both"/>
        <w:rPr>
          <w:spacing w:val="-4"/>
          <w:lang w:val="fr-FR"/>
        </w:rPr>
      </w:pPr>
    </w:p>
    <w:p w:rsidR="00D20A1C" w:rsidRPr="00D20A1C" w:rsidRDefault="00D20A1C" w:rsidP="00D20A1C">
      <w:pPr>
        <w:jc w:val="both"/>
        <w:rPr>
          <w:spacing w:val="-4"/>
          <w:lang w:val="fr-FR"/>
        </w:rPr>
      </w:pPr>
    </w:p>
    <w:p w:rsidR="00D20A1C" w:rsidRPr="00D20A1C" w:rsidRDefault="00D20A1C" w:rsidP="00D20A1C">
      <w:pPr>
        <w:ind w:right="26"/>
        <w:jc w:val="both"/>
        <w:rPr>
          <w:spacing w:val="-4"/>
          <w:lang w:val="fr-FR"/>
        </w:rPr>
      </w:pPr>
      <w:r w:rsidRPr="00D20A1C">
        <w:rPr>
          <w:spacing w:val="-4"/>
          <w:lang w:val="fr-FR"/>
        </w:rPr>
        <w:t>Merci par avance pour votre  coopération</w:t>
      </w:r>
    </w:p>
    <w:p w:rsidR="00D20A1C" w:rsidRPr="00D20A1C" w:rsidRDefault="00D20A1C" w:rsidP="00D20A1C">
      <w:pPr>
        <w:ind w:right="4680"/>
        <w:jc w:val="both"/>
        <w:rPr>
          <w:spacing w:val="-4"/>
          <w:lang w:val="fr-FR"/>
        </w:rPr>
      </w:pPr>
      <w:r w:rsidRPr="00D20A1C">
        <w:rPr>
          <w:spacing w:val="-4"/>
          <w:lang w:val="fr-FR"/>
        </w:rPr>
        <w:t>Vos dévoués</w:t>
      </w:r>
    </w:p>
    <w:p w:rsidR="00D20A1C" w:rsidRPr="00D20A1C" w:rsidRDefault="00D20A1C" w:rsidP="00D20A1C">
      <w:pPr>
        <w:rPr>
          <w:spacing w:val="-4"/>
          <w:lang w:val="fr-FR"/>
        </w:rPr>
      </w:pPr>
    </w:p>
    <w:p w:rsidR="00D20A1C" w:rsidRPr="00D20A1C" w:rsidRDefault="00D20A1C" w:rsidP="00D20A1C">
      <w:pPr>
        <w:autoSpaceDE w:val="0"/>
        <w:autoSpaceDN w:val="0"/>
        <w:adjustRightInd w:val="0"/>
        <w:rPr>
          <w:b/>
          <w:bCs/>
          <w:lang w:val="fr-FR"/>
        </w:rPr>
      </w:pPr>
    </w:p>
    <w:p w:rsidR="00D20A1C" w:rsidRPr="00D20A1C" w:rsidRDefault="00D20A1C" w:rsidP="00D20A1C">
      <w:pPr>
        <w:autoSpaceDE w:val="0"/>
        <w:autoSpaceDN w:val="0"/>
        <w:adjustRightInd w:val="0"/>
        <w:rPr>
          <w:b/>
          <w:lang w:val="fr-FR"/>
        </w:rPr>
      </w:pPr>
      <w:r w:rsidRPr="00D20A1C">
        <w:rPr>
          <w:b/>
          <w:bCs/>
          <w:lang w:val="fr-FR"/>
        </w:rPr>
        <w:t>Seldén Mast AB</w:t>
      </w:r>
    </w:p>
    <w:p w:rsidR="00D20A1C" w:rsidRPr="00D85E72" w:rsidRDefault="00D20A1C" w:rsidP="00D20A1C">
      <w:pPr>
        <w:rPr>
          <w:b/>
          <w:i/>
          <w:sz w:val="15"/>
          <w:szCs w:val="15"/>
          <w:lang w:val="fr-FR"/>
        </w:rPr>
      </w:pPr>
    </w:p>
    <w:p w:rsidR="00E20BA2" w:rsidRDefault="00E20BA2">
      <w:pPr>
        <w:rPr>
          <w:b/>
          <w:i/>
          <w:sz w:val="15"/>
          <w:szCs w:val="15"/>
          <w:lang w:val="sv-SE"/>
        </w:rPr>
      </w:pPr>
    </w:p>
    <w:p w:rsidR="00E20BA2" w:rsidRDefault="00E20BA2">
      <w:pPr>
        <w:rPr>
          <w:b/>
          <w:i/>
          <w:sz w:val="15"/>
          <w:szCs w:val="15"/>
          <w:lang w:val="sv-SE"/>
        </w:rPr>
      </w:pPr>
    </w:p>
    <w:p w:rsidR="00E20BA2" w:rsidRDefault="00E20BA2">
      <w:pPr>
        <w:rPr>
          <w:b/>
          <w:i/>
          <w:sz w:val="15"/>
          <w:szCs w:val="15"/>
          <w:lang w:val="sv-SE"/>
        </w:rPr>
      </w:pPr>
    </w:p>
    <w:p w:rsidR="00E20BA2" w:rsidRDefault="00E20BA2">
      <w:pPr>
        <w:rPr>
          <w:b/>
          <w:i/>
          <w:sz w:val="15"/>
          <w:szCs w:val="15"/>
          <w:lang w:val="sv-SE"/>
        </w:rPr>
      </w:pPr>
      <w:r>
        <w:rPr>
          <w:b/>
          <w:i/>
          <w:noProof/>
          <w:sz w:val="15"/>
          <w:szCs w:val="15"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9" type="#_x0000_t75" style="position:absolute;margin-left:0;margin-top:1.1pt;width:122.1pt;height:28.15pt;z-index:-251663872;mso-position-horizontal:center" wrapcoords="1325 0 663 3411 -133 8526 133 18189 795 21032 928 21032 2915 21032 4903 21032 21600 18758 21600 2274 18155 568 2650 0 1325 0">
            <v:imagedata r:id="rId7" o:title="10667_selden"/>
            <w10:wrap type="tight"/>
          </v:shape>
        </w:pict>
      </w:r>
    </w:p>
    <w:p w:rsidR="00E20BA2" w:rsidRDefault="00E20BA2">
      <w:pPr>
        <w:rPr>
          <w:b/>
          <w:i/>
          <w:sz w:val="15"/>
          <w:szCs w:val="15"/>
          <w:lang w:val="sv-SE"/>
        </w:rPr>
      </w:pPr>
    </w:p>
    <w:p w:rsidR="00E20BA2" w:rsidRPr="00167CC9" w:rsidRDefault="00E20BA2"/>
    <w:p w:rsidR="00E20BA2" w:rsidRDefault="00E20BA2" w:rsidP="00E20BA2"/>
    <w:p w:rsidR="00F77035" w:rsidRDefault="00CF2ABE" w:rsidP="00E20BA2">
      <w:pPr>
        <w:jc w:val="center"/>
        <w:rPr>
          <w:rFonts w:ascii="Arial" w:hAnsi="Arial" w:cs="Arial"/>
          <w:i/>
        </w:rPr>
      </w:pPr>
      <w:r w:rsidRPr="00794C0E">
        <w:rPr>
          <w:rFonts w:ascii="Arial" w:hAnsi="Arial" w:cs="Arial"/>
          <w:i/>
        </w:rPr>
        <w:t>www.seldenmast.com</w:t>
      </w:r>
    </w:p>
    <w:p w:rsidR="00CF2ABE" w:rsidRPr="00CF2ABE" w:rsidRDefault="00CF2ABE" w:rsidP="00E20BA2">
      <w:pPr>
        <w:jc w:val="center"/>
        <w:rPr>
          <w:rFonts w:ascii="Arial" w:hAnsi="Arial" w:cs="Arial"/>
          <w:i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5222"/>
      </w:tblGrid>
      <w:tr w:rsidR="00CF2ABE" w:rsidRPr="00E91AFC" w:rsidTr="003717B5">
        <w:tc>
          <w:tcPr>
            <w:tcW w:w="4606" w:type="dxa"/>
          </w:tcPr>
          <w:p w:rsidR="00CF2ABE" w:rsidRPr="00D47AF6" w:rsidRDefault="00CF2ABE" w:rsidP="003717B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  <w:lang w:val="de-DE"/>
              </w:rPr>
            </w:pPr>
            <w:r w:rsidRPr="00D47AF6">
              <w:rPr>
                <w:rFonts w:ascii="Arial" w:hAnsi="Arial" w:cs="Arial"/>
                <w:b/>
                <w:i/>
                <w:sz w:val="12"/>
                <w:szCs w:val="12"/>
                <w:lang w:val="de-DE"/>
              </w:rPr>
              <w:t>Sweden:</w:t>
            </w:r>
            <w:r w:rsidRPr="00D47AF6">
              <w:rPr>
                <w:rFonts w:ascii="Arial" w:hAnsi="Arial" w:cs="Arial"/>
                <w:i/>
                <w:sz w:val="12"/>
                <w:szCs w:val="12"/>
                <w:lang w:val="de-DE"/>
              </w:rPr>
              <w:t xml:space="preserve"> </w:t>
            </w:r>
            <w:r w:rsidRPr="00D47AF6">
              <w:rPr>
                <w:rFonts w:ascii="Arial" w:hAnsi="Arial" w:cs="Arial"/>
                <w:bCs/>
                <w:i/>
                <w:sz w:val="12"/>
                <w:szCs w:val="12"/>
                <w:lang w:val="de-DE"/>
              </w:rPr>
              <w:t xml:space="preserve">Seldén Mast AB • Tel: +46 (0)31 69 69 00 • info@seldenmast.com </w:t>
            </w:r>
            <w:r w:rsidRPr="00D47AF6">
              <w:rPr>
                <w:rFonts w:ascii="Arial" w:hAnsi="Arial" w:cs="Arial"/>
                <w:b/>
                <w:bCs/>
                <w:i/>
                <w:sz w:val="12"/>
                <w:szCs w:val="12"/>
                <w:lang w:val="de-DE"/>
              </w:rPr>
              <w:t xml:space="preserve">  </w:t>
            </w:r>
          </w:p>
        </w:tc>
        <w:tc>
          <w:tcPr>
            <w:tcW w:w="5222" w:type="dxa"/>
          </w:tcPr>
          <w:p w:rsidR="00CF2ABE" w:rsidRPr="00D47AF6" w:rsidRDefault="00CF2ABE" w:rsidP="003717B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7AF6">
                  <w:rPr>
                    <w:rFonts w:ascii="Arial" w:hAnsi="Arial" w:cs="Arial"/>
                    <w:b/>
                    <w:i/>
                    <w:sz w:val="12"/>
                    <w:szCs w:val="12"/>
                  </w:rPr>
                  <w:t>Denmark</w:t>
                </w:r>
              </w:smartTag>
            </w:smartTag>
            <w:r w:rsidRPr="00D47AF6">
              <w:rPr>
                <w:rFonts w:ascii="Arial" w:hAnsi="Arial" w:cs="Arial"/>
                <w:b/>
                <w:i/>
                <w:sz w:val="12"/>
                <w:szCs w:val="12"/>
              </w:rPr>
              <w:t>:</w:t>
            </w:r>
            <w:r w:rsidRPr="00D47AF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47AF6">
              <w:rPr>
                <w:rFonts w:ascii="Arial" w:hAnsi="Arial" w:cs="Arial"/>
                <w:bCs/>
                <w:i/>
                <w:sz w:val="12"/>
                <w:szCs w:val="12"/>
              </w:rPr>
              <w:t>Seldén Mast A/S • Tel: +45 39 18 44 00 • info@seldenmast.dk</w:t>
            </w:r>
          </w:p>
        </w:tc>
      </w:tr>
      <w:tr w:rsidR="00CF2ABE" w:rsidRPr="00E91AFC" w:rsidTr="003717B5">
        <w:tc>
          <w:tcPr>
            <w:tcW w:w="4606" w:type="dxa"/>
          </w:tcPr>
          <w:p w:rsidR="00CF2ABE" w:rsidRPr="00D47AF6" w:rsidRDefault="00CF2ABE" w:rsidP="003717B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  <w:lang w:val="sv-SE"/>
              </w:rPr>
            </w:pPr>
            <w:r w:rsidRPr="00B300B1">
              <w:rPr>
                <w:rFonts w:ascii="Arial" w:hAnsi="Arial" w:cs="Arial"/>
                <w:b/>
                <w:i/>
                <w:sz w:val="12"/>
                <w:szCs w:val="12"/>
                <w:lang w:val="sv-SE"/>
              </w:rPr>
              <w:t>UK:</w:t>
            </w:r>
            <w:r w:rsidRPr="00B300B1">
              <w:rPr>
                <w:rFonts w:ascii="Arial" w:hAnsi="Arial" w:cs="Arial"/>
                <w:i/>
                <w:sz w:val="12"/>
                <w:szCs w:val="12"/>
                <w:lang w:val="sv-SE"/>
              </w:rPr>
              <w:t xml:space="preserve"> </w:t>
            </w:r>
            <w:r w:rsidRPr="00B300B1">
              <w:rPr>
                <w:rFonts w:ascii="Arial" w:hAnsi="Arial" w:cs="Arial"/>
                <w:bCs/>
                <w:i/>
                <w:sz w:val="12"/>
                <w:szCs w:val="12"/>
                <w:lang w:val="sv-SE"/>
              </w:rPr>
              <w:t>Seldén Mast Ltd. • Tel: +44 (0)1329 50 40 00 • info@seldenmast.co.uk</w:t>
            </w:r>
          </w:p>
        </w:tc>
        <w:tc>
          <w:tcPr>
            <w:tcW w:w="5222" w:type="dxa"/>
          </w:tcPr>
          <w:p w:rsidR="00CF2ABE" w:rsidRPr="00D47AF6" w:rsidRDefault="00CF2ABE" w:rsidP="003717B5">
            <w:pPr>
              <w:autoSpaceDE w:val="0"/>
              <w:autoSpaceDN w:val="0"/>
              <w:adjustRightInd w:val="0"/>
              <w:rPr>
                <w:bCs/>
                <w:i/>
                <w:iCs/>
                <w:sz w:val="15"/>
                <w:szCs w:val="15"/>
              </w:rPr>
            </w:pPr>
            <w:r w:rsidRPr="00D47AF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The </w:t>
            </w:r>
            <w:smartTag w:uri="urn:schemas-microsoft-com:office:smarttags" w:element="country-region">
              <w:r w:rsidRPr="00D47AF6">
                <w:rPr>
                  <w:rFonts w:ascii="Arial" w:hAnsi="Arial" w:cs="Arial"/>
                  <w:b/>
                  <w:i/>
                  <w:sz w:val="12"/>
                  <w:szCs w:val="12"/>
                </w:rPr>
                <w:t>Nether</w:t>
              </w:r>
              <w:r w:rsidRPr="00D47AF6">
                <w:rPr>
                  <w:rFonts w:ascii="Arial" w:hAnsi="Arial" w:cs="Arial"/>
                  <w:b/>
                  <w:i/>
                  <w:sz w:val="12"/>
                  <w:szCs w:val="12"/>
                </w:rPr>
                <w:softHyphen/>
                <w:t>lands</w:t>
              </w:r>
            </w:smartTag>
            <w:r w:rsidRPr="00D47AF6">
              <w:rPr>
                <w:rFonts w:ascii="Arial" w:hAnsi="Arial" w:cs="Arial"/>
                <w:b/>
                <w:i/>
                <w:sz w:val="12"/>
                <w:szCs w:val="12"/>
              </w:rPr>
              <w:t>:</w:t>
            </w:r>
            <w:r w:rsidRPr="00D47AF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47AF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Seldén Mid </w:t>
            </w:r>
            <w:smartTag w:uri="urn:schemas-microsoft-com:office:smarttags" w:element="place">
              <w:r w:rsidRPr="00D47AF6">
                <w:rPr>
                  <w:rFonts w:ascii="Arial" w:hAnsi="Arial" w:cs="Arial"/>
                  <w:bCs/>
                  <w:i/>
                  <w:sz w:val="12"/>
                  <w:szCs w:val="12"/>
                </w:rPr>
                <w:t>Europe</w:t>
              </w:r>
            </w:smartTag>
            <w:r w:rsidRPr="00D47AF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B.V. • Tel: +31 (0)111-698 120 • </w:t>
            </w:r>
            <w:r w:rsidRPr="00F4514A">
              <w:rPr>
                <w:rFonts w:ascii="Arial" w:hAnsi="Arial" w:cs="Arial"/>
                <w:bCs/>
                <w:i/>
                <w:sz w:val="12"/>
                <w:szCs w:val="12"/>
              </w:rPr>
              <w:t>info@seldenmast.n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l</w:t>
            </w:r>
          </w:p>
        </w:tc>
      </w:tr>
      <w:tr w:rsidR="00CF2ABE" w:rsidRPr="00E91AFC" w:rsidTr="003717B5">
        <w:tc>
          <w:tcPr>
            <w:tcW w:w="4606" w:type="dxa"/>
          </w:tcPr>
          <w:p w:rsidR="00CF2ABE" w:rsidRPr="00D47AF6" w:rsidRDefault="00CF2ABE" w:rsidP="003717B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  <w:lang w:val="sv-SE"/>
              </w:rPr>
            </w:pPr>
            <w:r w:rsidRPr="00B300B1">
              <w:rPr>
                <w:rFonts w:ascii="Arial" w:hAnsi="Arial" w:cs="Arial"/>
                <w:b/>
                <w:i/>
                <w:sz w:val="12"/>
                <w:szCs w:val="12"/>
                <w:lang w:val="sv-SE"/>
              </w:rPr>
              <w:t>USA:</w:t>
            </w:r>
            <w:r w:rsidRPr="00B300B1">
              <w:rPr>
                <w:rFonts w:ascii="Arial" w:hAnsi="Arial" w:cs="Arial"/>
                <w:b/>
                <w:bCs/>
                <w:i/>
                <w:sz w:val="12"/>
                <w:szCs w:val="12"/>
                <w:lang w:val="sv-SE"/>
              </w:rPr>
              <w:t xml:space="preserve"> </w:t>
            </w:r>
            <w:r w:rsidRPr="00B300B1">
              <w:rPr>
                <w:rFonts w:ascii="Arial" w:hAnsi="Arial" w:cs="Arial"/>
                <w:bCs/>
                <w:i/>
                <w:sz w:val="12"/>
                <w:szCs w:val="12"/>
                <w:lang w:val="sv-SE"/>
              </w:rPr>
              <w:t>Seldén Mast Inc. • Tel: +1 843-760-6278 • info@seldenus.com</w:t>
            </w:r>
          </w:p>
        </w:tc>
        <w:tc>
          <w:tcPr>
            <w:tcW w:w="5222" w:type="dxa"/>
          </w:tcPr>
          <w:p w:rsidR="00CF2ABE" w:rsidRPr="00D47AF6" w:rsidRDefault="00CF2ABE" w:rsidP="003717B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7AF6">
                  <w:rPr>
                    <w:rFonts w:ascii="Arial" w:hAnsi="Arial" w:cs="Arial"/>
                    <w:b/>
                    <w:i/>
                    <w:sz w:val="12"/>
                    <w:szCs w:val="12"/>
                  </w:rPr>
                  <w:t>France</w:t>
                </w:r>
              </w:smartTag>
            </w:smartTag>
            <w:r w:rsidRPr="00D47AF6">
              <w:rPr>
                <w:rFonts w:ascii="Arial" w:hAnsi="Arial" w:cs="Arial"/>
                <w:b/>
                <w:i/>
                <w:sz w:val="12"/>
                <w:szCs w:val="12"/>
              </w:rPr>
              <w:t>:</w:t>
            </w:r>
            <w:r w:rsidRPr="00D47AF6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 </w:t>
            </w:r>
            <w:r w:rsidRPr="00D47AF6">
              <w:rPr>
                <w:rFonts w:ascii="Arial" w:hAnsi="Arial" w:cs="Arial"/>
                <w:bCs/>
                <w:i/>
                <w:sz w:val="12"/>
                <w:szCs w:val="12"/>
              </w:rPr>
              <w:t>Seldén Mast SAS • Tel: 33 (0) 251 362 110 • info@seldenmast.fr</w:t>
            </w:r>
          </w:p>
        </w:tc>
        <w:tc>
          <w:tcPr>
            <w:gridSpan w:val="0"/>
          </w:tcPr>
          <w:p w:rsidR="00CF2ABE" w:rsidRPr="00E91AFC" w:rsidRDefault="00CF2ABE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noProof/>
                <w:sz w:val="15"/>
                <w:szCs w:val="15"/>
                <w:lang w:val="sv-S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05" type="#_x0000_t202" style="position:absolute;margin-left:162.65pt;margin-top:358.85pt;width:369pt;height:9pt;z-index:251666944;mso-position-horizontal-relative:text;mso-position-vertical-relative:text">
                  <v:textbox>
                    <w:txbxContent>
                      <w:p w:rsidR="00CF2ABE" w:rsidRDefault="00CF2ABE" w:rsidP="00CF2ABE"/>
                    </w:txbxContent>
                  </v:textbox>
                </v:shape>
              </w:pict>
            </w:r>
          </w:p>
        </w:tc>
      </w:tr>
      <w:tr w:rsidR="00CF2ABE" w:rsidRPr="008B32F0" w:rsidTr="003717B5">
        <w:tc>
          <w:tcPr>
            <w:tcW w:w="9828" w:type="dxa"/>
            <w:gridSpan w:val="2"/>
          </w:tcPr>
          <w:p w:rsidR="00CF2ABE" w:rsidRPr="008B32F0" w:rsidRDefault="00CF2ABE" w:rsidP="00371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8B32F0">
              <w:rPr>
                <w:rFonts w:ascii="Arial" w:hAnsi="Arial" w:cs="Arial"/>
                <w:i/>
                <w:sz w:val="12"/>
                <w:szCs w:val="12"/>
              </w:rPr>
              <w:t>Seldén and Furlex are registered trademarks of Seldén Mast AB</w:t>
            </w:r>
          </w:p>
        </w:tc>
      </w:tr>
    </w:tbl>
    <w:p w:rsidR="00F77035" w:rsidRPr="00167CC9" w:rsidRDefault="00F77035"/>
    <w:p w:rsidR="006143BD" w:rsidRPr="00D76AB8" w:rsidRDefault="006143BD" w:rsidP="00D76AB8">
      <w:pPr>
        <w:ind w:left="-741"/>
        <w:jc w:val="center"/>
        <w:rPr>
          <w:i/>
          <w:sz w:val="15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5"/>
        <w:gridCol w:w="1617"/>
      </w:tblGrid>
      <w:tr w:rsidR="00B21913">
        <w:trPr>
          <w:trHeight w:hRule="exact" w:val="170"/>
        </w:trPr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B21913" w:rsidRPr="00156DA5" w:rsidRDefault="00B21913" w:rsidP="00034CBB">
            <w:pPr>
              <w:framePr w:w="2946" w:h="771" w:hRule="exact" w:hSpace="180" w:wrap="around" w:vAnchor="text" w:hAnchor="page" w:x="7181" w:y="-560"/>
              <w:shd w:val="solid" w:color="FFFFFF" w:fill="FFFFFF"/>
              <w:rPr>
                <w:i/>
                <w:sz w:val="16"/>
                <w:szCs w:val="16"/>
              </w:rPr>
            </w:pPr>
            <w:r w:rsidRPr="00156DA5">
              <w:rPr>
                <w:i/>
                <w:sz w:val="16"/>
                <w:szCs w:val="16"/>
              </w:rPr>
              <w:t>Seldén’s notes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21913" w:rsidRDefault="00B21913" w:rsidP="00034CBB">
            <w:pPr>
              <w:framePr w:w="2946" w:h="771" w:hRule="exact" w:hSpace="180" w:wrap="around" w:vAnchor="text" w:hAnchor="page" w:x="7181" w:y="-560"/>
              <w:shd w:val="solid" w:color="FFFFFF" w:fill="FFFFFF"/>
            </w:pPr>
          </w:p>
        </w:tc>
      </w:tr>
      <w:tr w:rsidR="00B21913">
        <w:trPr>
          <w:trHeight w:hRule="exact"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13" w:rsidRPr="00156DA5" w:rsidRDefault="00B21913" w:rsidP="00034CBB">
            <w:pPr>
              <w:framePr w:w="2946" w:h="771" w:hRule="exact" w:hSpace="180" w:wrap="around" w:vAnchor="text" w:hAnchor="page" w:x="7181" w:y="-560"/>
              <w:shd w:val="solid" w:color="FFFFFF" w:fill="FFFFFF"/>
              <w:rPr>
                <w:sz w:val="20"/>
                <w:szCs w:val="20"/>
              </w:rPr>
            </w:pPr>
            <w:r w:rsidRPr="00156DA5">
              <w:rPr>
                <w:sz w:val="20"/>
                <w:szCs w:val="20"/>
              </w:rPr>
              <w:t xml:space="preserve">Rig data no. </w:t>
            </w:r>
          </w:p>
        </w:tc>
        <w:bookmarkStart w:id="0" w:name="Text180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13" w:rsidRPr="00A67C10" w:rsidRDefault="0013355B" w:rsidP="00034CBB">
            <w:pPr>
              <w:framePr w:w="2946" w:h="771" w:hRule="exact" w:hSpace="180" w:wrap="around" w:vAnchor="text" w:hAnchor="page" w:x="7181" w:y="-560"/>
              <w:shd w:val="solid" w:color="FFFFFF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96D1A">
        <w:trPr>
          <w:trHeight w:hRule="exact"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1A" w:rsidRPr="00156DA5" w:rsidRDefault="00936099" w:rsidP="00034CBB">
            <w:pPr>
              <w:framePr w:w="2946" w:h="771" w:hRule="exact" w:hSpace="180" w:wrap="around" w:vAnchor="text" w:hAnchor="page" w:x="7181" w:y="-560"/>
              <w:shd w:val="solid" w:color="FFFFFF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manager</w:t>
            </w:r>
          </w:p>
        </w:tc>
        <w:bookmarkStart w:id="1" w:name="Text181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1A" w:rsidRPr="00A67C10" w:rsidRDefault="00B728F7" w:rsidP="00034CBB">
            <w:pPr>
              <w:framePr w:w="2946" w:h="771" w:hRule="exact" w:hSpace="180" w:wrap="around" w:vAnchor="text" w:hAnchor="page" w:x="7181" w:y="-560"/>
              <w:shd w:val="solid" w:color="FFFFFF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1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8533D">
        <w:trPr>
          <w:trHeight w:hRule="exact"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3D" w:rsidRDefault="00E8533D" w:rsidP="00034CBB">
            <w:pPr>
              <w:framePr w:w="2946" w:h="771" w:hRule="exact" w:hSpace="180" w:wrap="around" w:vAnchor="text" w:hAnchor="page" w:x="7181" w:y="-560"/>
              <w:shd w:val="solid" w:color="FFFFFF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3D" w:rsidRDefault="00E8533D" w:rsidP="00034CBB">
            <w:pPr>
              <w:framePr w:w="2946" w:h="771" w:hRule="exact" w:hSpace="180" w:wrap="around" w:vAnchor="text" w:hAnchor="page" w:x="7181" w:y="-560"/>
              <w:shd w:val="solid" w:color="FFFFFF" w:fill="FFFFFF"/>
              <w:rPr>
                <w:rFonts w:ascii="Arial" w:hAnsi="Arial" w:cs="Arial"/>
              </w:rPr>
            </w:pPr>
          </w:p>
        </w:tc>
      </w:tr>
      <w:tr w:rsidR="00E8533D">
        <w:trPr>
          <w:trHeight w:hRule="exact"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3D" w:rsidRDefault="00E8533D" w:rsidP="00034CBB">
            <w:pPr>
              <w:framePr w:w="2946" w:h="771" w:hRule="exact" w:hSpace="180" w:wrap="around" w:vAnchor="text" w:hAnchor="page" w:x="7181" w:y="-560"/>
              <w:shd w:val="solid" w:color="FFFFFF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3D" w:rsidRDefault="00E8533D" w:rsidP="00034CBB">
            <w:pPr>
              <w:framePr w:w="2946" w:h="771" w:hRule="exact" w:hSpace="180" w:wrap="around" w:vAnchor="text" w:hAnchor="page" w:x="7181" w:y="-560"/>
              <w:shd w:val="solid" w:color="FFFFFF" w:fill="FFFFFF"/>
              <w:rPr>
                <w:rFonts w:ascii="Arial" w:hAnsi="Arial" w:cs="Arial"/>
              </w:rPr>
            </w:pPr>
          </w:p>
        </w:tc>
      </w:tr>
    </w:tbl>
    <w:p w:rsidR="00B21913" w:rsidRDefault="00B21913" w:rsidP="00034CBB">
      <w:pPr>
        <w:framePr w:w="2946" w:h="771" w:hRule="exact" w:hSpace="180" w:wrap="around" w:vAnchor="text" w:hAnchor="page" w:x="7181" w:y="-560"/>
        <w:shd w:val="solid" w:color="FFFFFF" w:fill="FFFFFF"/>
      </w:pPr>
    </w:p>
    <w:p w:rsidR="00B8743F" w:rsidRPr="00234217" w:rsidRDefault="008E1B57" w:rsidP="00B8743F">
      <w:pPr>
        <w:autoSpaceDE w:val="0"/>
        <w:autoSpaceDN w:val="0"/>
        <w:adjustRightInd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val="en-US" w:eastAsia="en-US"/>
        </w:rPr>
        <w:pict>
          <v:shape id="_x0000_s1425" type="#_x0000_t202" style="position:absolute;margin-left:446.1pt;margin-top:-23.55pt;width:55pt;height:39pt;z-index:251647488" stroked="f">
            <v:textbox style="mso-next-textbox:#_x0000_s1425" inset="0,0,0,0">
              <w:txbxContent>
                <w:p w:rsidR="00B052A3" w:rsidRDefault="00B052A3" w:rsidP="008E1B57">
                  <w:pPr>
                    <w:pStyle w:val="Header"/>
                    <w:jc w:val="right"/>
                  </w:pPr>
                  <w:r>
                    <w:t>595-543-F</w:t>
                  </w:r>
                </w:p>
                <w:p w:rsidR="00B052A3" w:rsidRDefault="006D5700" w:rsidP="008E1B57">
                  <w:pPr>
                    <w:jc w:val="right"/>
                  </w:pPr>
                  <w:r>
                    <w:t>12-0</w:t>
                  </w:r>
                  <w:r w:rsidR="0013355B">
                    <w:t>7</w:t>
                  </w:r>
                  <w:r>
                    <w:t>-</w:t>
                  </w:r>
                  <w:r w:rsidR="0013355B">
                    <w:t>02</w:t>
                  </w:r>
                </w:p>
                <w:p w:rsidR="00C01E3B" w:rsidRDefault="00C01E3B" w:rsidP="008E1B57">
                  <w:pPr>
                    <w:jc w:val="right"/>
                  </w:pPr>
                  <w:r>
                    <w:t>2(3)</w:t>
                  </w:r>
                </w:p>
              </w:txbxContent>
            </v:textbox>
          </v:shape>
        </w:pict>
      </w:r>
      <w:r w:rsidR="00274849">
        <w:rPr>
          <w:rFonts w:ascii="Arial" w:hAnsi="Arial" w:cs="Arial"/>
          <w:b/>
          <w:noProof/>
          <w:sz w:val="44"/>
          <w:szCs w:val="44"/>
          <w:lang w:val="en-US" w:eastAsia="en-US"/>
        </w:rPr>
        <w:t>Fiche mât</w:t>
      </w:r>
    </w:p>
    <w:p w:rsidR="00B8743F" w:rsidRPr="00301337" w:rsidRDefault="00301337" w:rsidP="00B8743F">
      <w:pPr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  <w:r w:rsidRPr="00151EA6">
        <w:rPr>
          <w:rFonts w:ascii="Arial" w:hAnsi="Arial" w:cs="Arial"/>
          <w:b/>
          <w:lang w:val="fr-FR"/>
        </w:rPr>
        <w:t>Informations nécessa</w:t>
      </w:r>
      <w:r>
        <w:rPr>
          <w:rFonts w:ascii="Arial" w:hAnsi="Arial" w:cs="Arial"/>
          <w:b/>
          <w:lang w:val="fr-FR"/>
        </w:rPr>
        <w:t>i</w:t>
      </w:r>
      <w:r w:rsidRPr="00151EA6">
        <w:rPr>
          <w:rFonts w:ascii="Arial" w:hAnsi="Arial" w:cs="Arial"/>
          <w:b/>
          <w:lang w:val="fr-FR"/>
        </w:rPr>
        <w:t>res au calcul d</w:t>
      </w:r>
      <w:r>
        <w:rPr>
          <w:rFonts w:ascii="Arial" w:hAnsi="Arial" w:cs="Arial"/>
          <w:b/>
          <w:lang w:val="fr-FR"/>
        </w:rPr>
        <w:t>u</w:t>
      </w:r>
      <w:r w:rsidRPr="00151EA6">
        <w:rPr>
          <w:rFonts w:ascii="Arial" w:hAnsi="Arial" w:cs="Arial"/>
          <w:b/>
          <w:lang w:val="fr-FR"/>
        </w:rPr>
        <w:t xml:space="preserve"> mat et du </w:t>
      </w:r>
      <w:r>
        <w:rPr>
          <w:rFonts w:ascii="Arial" w:hAnsi="Arial" w:cs="Arial"/>
          <w:b/>
          <w:lang w:val="fr-FR"/>
        </w:rPr>
        <w:t>gré</w:t>
      </w:r>
      <w:r w:rsidRPr="00151EA6">
        <w:rPr>
          <w:rFonts w:ascii="Arial" w:hAnsi="Arial" w:cs="Arial"/>
          <w:b/>
          <w:lang w:val="fr-FR"/>
        </w:rPr>
        <w:t>ement dormant</w:t>
      </w:r>
      <w:r w:rsidR="00B8743F" w:rsidRPr="00301337">
        <w:rPr>
          <w:rFonts w:ascii="Arial" w:hAnsi="Arial" w:cs="Arial"/>
          <w:b/>
          <w:lang w:val="fr-FR"/>
        </w:rPr>
        <w:t>.</w:t>
      </w:r>
    </w:p>
    <w:tbl>
      <w:tblPr>
        <w:tblStyle w:val="TableGrid"/>
        <w:tblW w:w="10812" w:type="dxa"/>
        <w:tblInd w:w="-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567"/>
        <w:gridCol w:w="5812"/>
      </w:tblGrid>
      <w:tr w:rsidR="008A6327" w:rsidRPr="00617793">
        <w:trPr>
          <w:trHeight w:val="1487"/>
        </w:trPr>
        <w:tc>
          <w:tcPr>
            <w:tcW w:w="10812" w:type="dxa"/>
            <w:gridSpan w:val="3"/>
            <w:tcMar>
              <w:left w:w="0" w:type="dxa"/>
              <w:right w:w="0" w:type="dxa"/>
            </w:tcMar>
          </w:tcPr>
          <w:tbl>
            <w:tblPr>
              <w:tblStyle w:val="TableGrid"/>
              <w:tblW w:w="10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9"/>
              <w:gridCol w:w="1116"/>
              <w:gridCol w:w="1578"/>
              <w:gridCol w:w="572"/>
              <w:gridCol w:w="1370"/>
              <w:gridCol w:w="367"/>
              <w:gridCol w:w="767"/>
              <w:gridCol w:w="118"/>
              <w:gridCol w:w="4135"/>
            </w:tblGrid>
            <w:tr w:rsidR="008A6327" w:rsidRPr="00C508B5">
              <w:trPr>
                <w:trHeight w:hRule="exact" w:val="340"/>
              </w:trPr>
              <w:tc>
                <w:tcPr>
                  <w:tcW w:w="789" w:type="dxa"/>
                  <w:vMerge w:val="restart"/>
                </w:tcPr>
                <w:p w:rsidR="008A6327" w:rsidRPr="00301337" w:rsidRDefault="00A335B3" w:rsidP="00697DB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US" w:eastAsia="en-US"/>
                    </w:rPr>
                    <w:pict>
                      <v:shape id="_x0000_s1439" type="#_x0000_t202" style="position:absolute;margin-left:1.55pt;margin-top:3.2pt;width:27.55pt;height:14.5pt;z-index:251661824" filled="f" stroked="f">
                        <v:textbox style="mso-next-textbox:#_x0000_s1439" inset="0,0,0,0">
                          <w:txbxContent>
                            <w:p w:rsidR="00B052A3" w:rsidRDefault="00B052A3">
                              <w:r w:rsidRPr="00C86230">
                                <w:rPr>
                                  <w:rFonts w:ascii="Arial" w:hAnsi="Arial" w:cs="Arial"/>
                                  <w:b/>
                                </w:rPr>
                                <w:t>A.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116" w:type="dxa"/>
                  <w:vAlign w:val="bottom"/>
                </w:tcPr>
                <w:p w:rsidR="008A6327" w:rsidRPr="00000232" w:rsidRDefault="00274849" w:rsidP="002F0EB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Bateau</w:t>
                  </w:r>
                  <w:r w:rsidR="00575D26">
                    <w:rPr>
                      <w:sz w:val="20"/>
                      <w:szCs w:val="20"/>
                    </w:rPr>
                    <w:t>:</w:t>
                  </w:r>
                </w:p>
              </w:tc>
              <w:bookmarkStart w:id="2" w:name="Text92"/>
              <w:tc>
                <w:tcPr>
                  <w:tcW w:w="3520" w:type="dxa"/>
                  <w:gridSpan w:val="3"/>
                  <w:tcBorders>
                    <w:bottom w:val="dotted" w:sz="4" w:space="0" w:color="auto"/>
                  </w:tcBorders>
                  <w:vAlign w:val="bottom"/>
                </w:tcPr>
                <w:p w:rsidR="008A6327" w:rsidRPr="004A5C9C" w:rsidRDefault="00560CD2" w:rsidP="002F0E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29"/>
                          <w:format w:val="VERSAL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83113" w:rsidRPr="00560CD2"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8A6327" w:rsidRPr="00000232" w:rsidRDefault="00274849" w:rsidP="002F0EB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Client</w:t>
                  </w:r>
                  <w:r w:rsidR="00575D26">
                    <w:rPr>
                      <w:sz w:val="20"/>
                      <w:szCs w:val="20"/>
                    </w:rPr>
                    <w:t>:</w:t>
                  </w:r>
                </w:p>
              </w:tc>
              <w:bookmarkStart w:id="3" w:name="Text93"/>
              <w:tc>
                <w:tcPr>
                  <w:tcW w:w="4253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8A6327" w:rsidRPr="004A5C9C" w:rsidRDefault="00560CD2" w:rsidP="002F0E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>
                          <w:maxLength w:val="35"/>
                          <w:format w:val="VERSAL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83113" w:rsidRPr="00560CD2"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8A6327" w:rsidRPr="00C508B5">
              <w:trPr>
                <w:trHeight w:hRule="exact" w:val="340"/>
              </w:trPr>
              <w:tc>
                <w:tcPr>
                  <w:tcW w:w="789" w:type="dxa"/>
                  <w:vMerge/>
                </w:tcPr>
                <w:p w:rsidR="008A6327" w:rsidRPr="00C508B5" w:rsidRDefault="008A6327" w:rsidP="00697DB8">
                  <w:pPr>
                    <w:autoSpaceDE w:val="0"/>
                    <w:autoSpaceDN w:val="0"/>
                    <w:adjustRightInd w:val="0"/>
                    <w:rPr>
                      <w:rFonts w:ascii="FranklinGothic-Roman" w:hAnsi="FranklinGothic-Roman" w:cs="FranklinGothic-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vAlign w:val="bottom"/>
                </w:tcPr>
                <w:p w:rsidR="008A6327" w:rsidRPr="00000232" w:rsidRDefault="00274849" w:rsidP="002F0EB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="008A6327" w:rsidRPr="00000232">
                    <w:rPr>
                      <w:sz w:val="20"/>
                      <w:szCs w:val="20"/>
                    </w:rPr>
                    <w:t>dress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="008A6327" w:rsidRPr="00000232">
                    <w:rPr>
                      <w:sz w:val="20"/>
                      <w:szCs w:val="20"/>
                    </w:rPr>
                    <w:t>:</w:t>
                  </w:r>
                </w:p>
              </w:tc>
              <w:bookmarkStart w:id="4" w:name="Text94"/>
              <w:tc>
                <w:tcPr>
                  <w:tcW w:w="8907" w:type="dxa"/>
                  <w:gridSpan w:val="7"/>
                  <w:tcBorders>
                    <w:bottom w:val="dotted" w:sz="4" w:space="0" w:color="auto"/>
                  </w:tcBorders>
                  <w:vAlign w:val="bottom"/>
                </w:tcPr>
                <w:p w:rsidR="008A6327" w:rsidRPr="004A5C9C" w:rsidRDefault="00871C80" w:rsidP="002F0E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>
                          <w:maxLength w:val="75"/>
                          <w:format w:val="VERSAL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83113" w:rsidRPr="00871C80"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8A6327" w:rsidRPr="00C508B5">
              <w:trPr>
                <w:trHeight w:hRule="exact" w:val="340"/>
              </w:trPr>
              <w:tc>
                <w:tcPr>
                  <w:tcW w:w="789" w:type="dxa"/>
                  <w:vMerge/>
                </w:tcPr>
                <w:p w:rsidR="008A6327" w:rsidRPr="00C508B5" w:rsidRDefault="008A6327" w:rsidP="00697DB8">
                  <w:pPr>
                    <w:autoSpaceDE w:val="0"/>
                    <w:autoSpaceDN w:val="0"/>
                    <w:adjustRightInd w:val="0"/>
                    <w:rPr>
                      <w:rFonts w:ascii="FranklinGothic-Roman" w:hAnsi="FranklinGothic-Roman" w:cs="FranklinGothic-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vAlign w:val="bottom"/>
                </w:tcPr>
                <w:p w:rsidR="008A6327" w:rsidRPr="00000232" w:rsidRDefault="00274849" w:rsidP="002F0EB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Télé</w:t>
                  </w:r>
                  <w:r w:rsidR="008A6327" w:rsidRPr="00000232">
                    <w:rPr>
                      <w:sz w:val="20"/>
                      <w:szCs w:val="20"/>
                    </w:rPr>
                    <w:t>phone:</w:t>
                  </w:r>
                </w:p>
              </w:tc>
              <w:bookmarkStart w:id="5" w:name="Text95"/>
              <w:tc>
                <w:tcPr>
                  <w:tcW w:w="157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A6327" w:rsidRPr="004A5C9C" w:rsidRDefault="00871C80" w:rsidP="002F0E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83113" w:rsidRPr="00871C80"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572" w:type="dxa"/>
                  <w:tcBorders>
                    <w:top w:val="dotted" w:sz="4" w:space="0" w:color="auto"/>
                  </w:tcBorders>
                  <w:vAlign w:val="bottom"/>
                </w:tcPr>
                <w:p w:rsidR="008A6327" w:rsidRPr="00000232" w:rsidRDefault="008A6327" w:rsidP="002F0EB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00232">
                    <w:rPr>
                      <w:sz w:val="20"/>
                      <w:szCs w:val="20"/>
                    </w:rPr>
                    <w:t>Fax:</w:t>
                  </w:r>
                </w:p>
              </w:tc>
              <w:bookmarkStart w:id="6" w:name="Text96"/>
              <w:tc>
                <w:tcPr>
                  <w:tcW w:w="1737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A6327" w:rsidRPr="004A5C9C" w:rsidRDefault="00871C80" w:rsidP="002F0E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83113" w:rsidRPr="00871C80"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885" w:type="dxa"/>
                  <w:gridSpan w:val="2"/>
                  <w:tcBorders>
                    <w:top w:val="dotted" w:sz="4" w:space="0" w:color="auto"/>
                  </w:tcBorders>
                  <w:vAlign w:val="bottom"/>
                </w:tcPr>
                <w:p w:rsidR="008A6327" w:rsidRPr="00000232" w:rsidRDefault="008A6327" w:rsidP="002F0EB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00232">
                    <w:rPr>
                      <w:sz w:val="20"/>
                      <w:szCs w:val="20"/>
                    </w:rPr>
                    <w:t>E-mail:</w:t>
                  </w:r>
                </w:p>
              </w:tc>
              <w:bookmarkStart w:id="7" w:name="Text97"/>
              <w:tc>
                <w:tcPr>
                  <w:tcW w:w="413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A6327" w:rsidRPr="004A5C9C" w:rsidRDefault="00871C80" w:rsidP="002F0E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83113" w:rsidRPr="00871C80"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</w:tbl>
          <w:p w:rsidR="008F62AA" w:rsidRDefault="008F62AA" w:rsidP="00B8743F">
            <w:pPr>
              <w:autoSpaceDE w:val="0"/>
              <w:autoSpaceDN w:val="0"/>
              <w:adjustRightInd w:val="0"/>
              <w:rPr>
                <w:sz w:val="20"/>
                <w:szCs w:val="20"/>
                <w:lang w:val="sv-SE"/>
              </w:rPr>
            </w:pPr>
          </w:p>
          <w:p w:rsidR="00C305BE" w:rsidRPr="00617793" w:rsidRDefault="00617793" w:rsidP="00B874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7793">
              <w:rPr>
                <w:sz w:val="20"/>
                <w:szCs w:val="20"/>
              </w:rPr>
              <w:t>Pour les définitions de mesures, merci de vous référer à la notice 595-566 « Seldén Definitions – Rig fact Measures.</w:t>
            </w:r>
            <w:r w:rsidR="004D1E32" w:rsidRPr="008F62AA">
              <w:rPr>
                <w:b/>
                <w:noProof/>
                <w:sz w:val="20"/>
                <w:szCs w:val="20"/>
                <w:lang w:val="en-US" w:eastAsia="en-US"/>
              </w:rPr>
              <w:pict>
                <v:line id="_x0000_s1432" style="position:absolute;z-index:251660800;mso-position-horizontal-relative:text;mso-position-vertical-relative:text" from="-.5pt,12.05pt" to="540.5pt,12.05pt" strokeweight=".25pt"/>
              </w:pict>
            </w:r>
          </w:p>
        </w:tc>
      </w:tr>
      <w:tr w:rsidR="00112AB1">
        <w:trPr>
          <w:trHeight w:val="2274"/>
        </w:trPr>
        <w:tc>
          <w:tcPr>
            <w:tcW w:w="4433" w:type="dxa"/>
            <w:vMerge w:val="restart"/>
          </w:tcPr>
          <w:p w:rsidR="00112AB1" w:rsidRPr="00617793" w:rsidRDefault="007728F2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val="en-US" w:eastAsia="en-US"/>
              </w:rPr>
              <w:pict>
                <v:shape id="_x0000_s1440" type="#_x0000_t202" style="position:absolute;margin-left:.35pt;margin-top:1.65pt;width:82.9pt;height:14.5pt;z-index:251662848;mso-position-horizontal-relative:text;mso-position-vertical-relative:text" filled="f" stroked="f">
                  <v:textbox style="mso-next-textbox:#_x0000_s1440" inset="0,0,0,0">
                    <w:txbxContent>
                      <w:p w:rsidR="00B052A3" w:rsidRPr="00C86230" w:rsidRDefault="00B052A3" w:rsidP="007728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 w:rsidRPr="00C86230">
                          <w:rPr>
                            <w:rFonts w:ascii="Arial" w:hAnsi="Arial" w:cs="Arial"/>
                            <w:b/>
                          </w:rPr>
                          <w:t xml:space="preserve">B.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Gréement</w:t>
                        </w:r>
                      </w:p>
                      <w:p w:rsidR="00B052A3" w:rsidRDefault="00B052A3" w:rsidP="007728F2"/>
                    </w:txbxContent>
                  </v:textbox>
                </v:shape>
              </w:pict>
            </w:r>
          </w:p>
          <w:p w:rsidR="00112AB1" w:rsidRPr="00617793" w:rsidRDefault="007728F2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pict>
                <v:group id="_x0000_s1193" style="position:absolute;margin-left:-4.75pt;margin-top:12.5pt;width:196.9pt;height:241.1pt;z-index:-251671040" coordorigin="1167,4163" coordsize="4103,5024" o:regroupid="27">
                  <v:shape id="_x0000_s1063" type="#_x0000_t75" style="position:absolute;left:1167;top:4163;width:4103;height:5024" wrapcoords="-46 0 -46 21562 21600 21562 21600 0 -46 0" o:regroupid="7">
                    <v:imagedata r:id="rId8" o:title="Sailplan"/>
                  </v:shape>
                  <v:line id="_x0000_s1167" style="position:absolute" from="3577,8362" to="4657,8362" o:regroupid="7"/>
                  <v:rect id="_x0000_s1189" style="position:absolute;left:4104;top:8578;width:547;height:180" o:regroupid="6" stroked="f"/>
                  <v:shape id="_x0000_s1190" type="#_x0000_t202" style="position:absolute;left:4255;top:8574;width:222;height:244" o:regroupid="6" stroked="f">
                    <v:textbox style="mso-next-textbox:#_x0000_s1190" inset=".5mm,.2mm,.5mm,.5mm">
                      <w:txbxContent>
                        <w:p w:rsidR="00B052A3" w:rsidRPr="0086548C" w:rsidRDefault="00B052A3" w:rsidP="0086548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548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J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12AB1" w:rsidRPr="00617793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112AB1" w:rsidRPr="00617793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7728F2" w:rsidRPr="00617793" w:rsidRDefault="007728F2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112AB1" w:rsidRPr="00617793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112AB1" w:rsidRPr="00617793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112AB1" w:rsidRPr="00617793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112AB1" w:rsidRPr="00617793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112AB1" w:rsidRPr="00617793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112AB1" w:rsidRPr="00617793" w:rsidRDefault="00112AB1" w:rsidP="002776A1">
            <w:pPr>
              <w:tabs>
                <w:tab w:val="left" w:pos="1490"/>
              </w:tabs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112AB1" w:rsidRPr="00617793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112AB1" w:rsidRPr="00617793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112AB1" w:rsidRPr="00617793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112AB1" w:rsidRPr="00617793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112AB1" w:rsidRPr="00617793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112AB1" w:rsidRPr="00617793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112AB1" w:rsidRPr="00617793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112AB1" w:rsidRPr="00617793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112AB1" w:rsidRPr="00617793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  <w:p w:rsidR="00A056DB" w:rsidRPr="00617793" w:rsidRDefault="00616582" w:rsidP="008D285B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pict>
                <v:line id="_x0000_s1431" style="position:absolute;z-index:251659776" from="-5.35pt,167.4pt" to="535.65pt,167.4pt" strokeweight=".25pt"/>
              </w:pict>
            </w:r>
            <w:r w:rsidR="00067780">
              <w:rPr>
                <w:rFonts w:ascii="FranklinGothic-Roman" w:hAnsi="FranklinGothic-Roman" w:cs="FranklinGothic-Roman"/>
                <w:noProof/>
                <w:sz w:val="22"/>
                <w:szCs w:val="22"/>
                <w:lang w:val="en-US" w:eastAsia="en-US"/>
              </w:rPr>
              <w:pict>
                <v:group id="_x0000_s1406" style="position:absolute;margin-left:1.45pt;margin-top:31.15pt;width:214.5pt;height:116.25pt;z-index:251646464" coordorigin="1800,3930" coordsize="4290,2325" o:regroupid="27">
                  <v:shape id="_x0000_s1407" type="#_x0000_t75" style="position:absolute;left:1800;top:3930;width:4290;height:2325">
                    <v:imagedata r:id="rId9" o:title="Chainplate location ny (kopia)"/>
                  </v:shape>
                  <v:rect id="_x0000_s1408" style="position:absolute;left:3898;top:5423;width:727;height:180" stroked="f"/>
                  <v:shape id="_x0000_s1409" type="#_x0000_t202" style="position:absolute;left:3061;top:5383;width:967;height:380" filled="f" stroked="f">
                    <v:textbox style="mso-next-textbox:#_x0000_s1409" inset=".5mm,.5mm,.5mm,.5mm">
                      <w:txbxContent>
                        <w:p w:rsidR="00B052A3" w:rsidRPr="0086548C" w:rsidRDefault="00B052A3" w:rsidP="009B06E2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 w:rsidRPr="00505E9B">
                            <w:rPr>
                              <w:sz w:val="10"/>
                              <w:szCs w:val="10"/>
                            </w:rPr>
                            <w:t>Galhauban</w:t>
                          </w:r>
                          <w:proofErr w:type="spellEnd"/>
                          <w:r w:rsidRPr="00505E9B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  <w:szCs w:val="13"/>
                            </w:rPr>
                            <w:br/>
                          </w:r>
                          <w:r w:rsidRPr="00505E9B">
                            <w:rPr>
                              <w:sz w:val="12"/>
                              <w:szCs w:val="12"/>
                            </w:rPr>
                            <w:t>(V1)</w:t>
                          </w:r>
                        </w:p>
                      </w:txbxContent>
                    </v:textbox>
                  </v:shape>
                  <v:shape id="_x0000_s1410" type="#_x0000_t202" style="position:absolute;left:4633;top:5113;width:1440;height:360" stroked="f">
                    <v:textbox style="mso-next-textbox:#_x0000_s1410" inset=".5mm,.5mm,.5mm,.5mm">
                      <w:txbxContent>
                        <w:p w:rsidR="00B052A3" w:rsidRPr="00505E9B" w:rsidRDefault="00B052A3" w:rsidP="00505E9B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05E9B">
                            <w:rPr>
                              <w:sz w:val="10"/>
                              <w:szCs w:val="10"/>
                            </w:rPr>
                            <w:t xml:space="preserve">Bas </w:t>
                          </w:r>
                          <w:proofErr w:type="spellStart"/>
                          <w:r w:rsidRPr="00505E9B">
                            <w:rPr>
                              <w:sz w:val="10"/>
                              <w:szCs w:val="10"/>
                            </w:rPr>
                            <w:t>hauban</w:t>
                          </w:r>
                          <w:proofErr w:type="spellEnd"/>
                          <w:r w:rsidRPr="00505E9B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05E9B">
                            <w:rPr>
                              <w:sz w:val="10"/>
                              <w:szCs w:val="10"/>
                            </w:rPr>
                            <w:t>avant</w:t>
                          </w:r>
                          <w:proofErr w:type="spellEnd"/>
                        </w:p>
                        <w:p w:rsidR="00B052A3" w:rsidRPr="00505E9B" w:rsidRDefault="00B052A3" w:rsidP="00505E9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05E9B">
                            <w:rPr>
                              <w:sz w:val="12"/>
                              <w:szCs w:val="12"/>
                            </w:rPr>
                            <w:t>(D1F)</w:t>
                          </w:r>
                        </w:p>
                      </w:txbxContent>
                    </v:textbox>
                  </v:shape>
                  <v:shape id="_x0000_s1411" type="#_x0000_t202" style="position:absolute;left:2263;top:5898;width:1260;height:345" stroked="f">
                    <v:textbox style="mso-next-textbox:#_x0000_s1411" inset=".5mm,.5mm,.5mm,.5mm">
                      <w:txbxContent>
                        <w:p w:rsidR="00B052A3" w:rsidRDefault="00B052A3" w:rsidP="009B06E2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 xml:space="preserve">Bas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hauban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arrière</w:t>
                          </w:r>
                          <w:proofErr w:type="spellEnd"/>
                        </w:p>
                        <w:p w:rsidR="00B052A3" w:rsidRPr="00505E9B" w:rsidRDefault="00B052A3" w:rsidP="009B06E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05E9B">
                            <w:rPr>
                              <w:sz w:val="12"/>
                              <w:szCs w:val="12"/>
                            </w:rPr>
                            <w:t>(D1A)</w:t>
                          </w:r>
                        </w:p>
                      </w:txbxContent>
                    </v:textbox>
                  </v:shape>
                  <v:shape id="_x0000_s1412" type="#_x0000_t202" style="position:absolute;left:5373;top:3953;width:690;height:475" stroked="f">
                    <v:textbox style="mso-next-textbox:#_x0000_s1412" inset=".5mm,.5mm,.5mm,.5mm">
                      <w:txbxContent>
                        <w:p w:rsidR="00B052A3" w:rsidRPr="00505E9B" w:rsidRDefault="00B052A3" w:rsidP="009B06E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proofErr w:type="spellStart"/>
                          <w:r w:rsidRPr="00505E9B">
                            <w:rPr>
                              <w:sz w:val="10"/>
                              <w:szCs w:val="10"/>
                            </w:rPr>
                            <w:t>Etai</w:t>
                          </w:r>
                          <w:proofErr w:type="spellEnd"/>
                          <w:r w:rsidRPr="00505E9B">
                            <w:rPr>
                              <w:sz w:val="10"/>
                              <w:szCs w:val="10"/>
                            </w:rPr>
                            <w:t xml:space="preserve"> de </w:t>
                          </w:r>
                          <w:proofErr w:type="spellStart"/>
                          <w:r w:rsidRPr="00505E9B">
                            <w:rPr>
                              <w:sz w:val="10"/>
                              <w:szCs w:val="10"/>
                            </w:rPr>
                            <w:t>Trinquette</w:t>
                          </w:r>
                          <w:proofErr w:type="spellEnd"/>
                        </w:p>
                        <w:p w:rsidR="00B052A3" w:rsidRPr="00505E9B" w:rsidRDefault="00B052A3" w:rsidP="009B06E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05E9B">
                            <w:rPr>
                              <w:sz w:val="12"/>
                              <w:szCs w:val="12"/>
                            </w:rPr>
                            <w:t>(CS)</w:t>
                          </w:r>
                        </w:p>
                      </w:txbxContent>
                    </v:textbox>
                  </v:shape>
                  <v:shape id="_x0000_s1413" type="#_x0000_t202" style="position:absolute;left:4603;top:4693;width:1210;height:360" stroked="f">
                    <v:textbox style="mso-next-textbox:#_x0000_s1413" inset=".5mm,.5mm,.5mm,.5mm">
                      <w:txbxContent>
                        <w:p w:rsidR="00B052A3" w:rsidRPr="00505E9B" w:rsidRDefault="00B052A3" w:rsidP="002F04A4">
                          <w:pPr>
                            <w:rPr>
                              <w:sz w:val="10"/>
                              <w:szCs w:val="10"/>
                              <w:lang w:val="fr-FR"/>
                            </w:rPr>
                          </w:pPr>
                          <w:r w:rsidRPr="00505E9B">
                            <w:rPr>
                              <w:sz w:val="10"/>
                              <w:szCs w:val="10"/>
                              <w:lang w:val="fr-FR"/>
                            </w:rPr>
                            <w:t>Bas étai/Etai intermédiaire</w:t>
                          </w:r>
                        </w:p>
                        <w:p w:rsidR="00B052A3" w:rsidRPr="00505E9B" w:rsidRDefault="00B052A3" w:rsidP="009B06E2">
                          <w:pPr>
                            <w:jc w:val="center"/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  <w:r w:rsidRPr="00505E9B">
                            <w:rPr>
                              <w:sz w:val="12"/>
                              <w:szCs w:val="12"/>
                              <w:lang w:val="fr-FR"/>
                            </w:rPr>
                            <w:t>(BS/IF)</w:t>
                          </w:r>
                        </w:p>
                      </w:txbxContent>
                    </v:textbox>
                  </v:shape>
                  <v:shape id="_x0000_s1414" type="#_x0000_t202" style="position:absolute;left:2518;top:5048;width:360;height:180" stroked="f">
                    <v:textbox style="mso-next-textbox:#_x0000_s1414" inset="0,0,0,0">
                      <w:txbxContent>
                        <w:p w:rsidR="00B052A3" w:rsidRPr="00AA6CA3" w:rsidRDefault="00B052A3" w:rsidP="009B06E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</w:t>
                          </w:r>
                          <w:r w:rsidRPr="00AA6CA3">
                            <w:rPr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415" type="#_x0000_t202" style="position:absolute;left:4551;top:6019;width:360;height:180" stroked="f">
                    <v:textbox style="mso-next-textbox:#_x0000_s1415" inset="0,0,0,0">
                      <w:txbxContent>
                        <w:p w:rsidR="00B052A3" w:rsidRPr="00AA6CA3" w:rsidRDefault="00B052A3" w:rsidP="009B06E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Long</w:t>
                          </w:r>
                        </w:p>
                      </w:txbxContent>
                    </v:textbox>
                  </v:shape>
                  <v:shape id="_x0000_s1416" type="#_x0000_t202" style="position:absolute;left:3391;top:4286;width:342;height:171" stroked="f">
                    <v:textbox style="mso-next-textbox:#_x0000_s1416" inset="0,0,0,0">
                      <w:txbxContent>
                        <w:p w:rsidR="00B052A3" w:rsidRPr="00505E9B" w:rsidRDefault="00B052A3" w:rsidP="009B06E2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Mât</w:t>
                          </w:r>
                        </w:p>
                      </w:txbxContent>
                    </v:textbox>
                  </v:shape>
                  <v:shape id="_x0000_s1417" type="#_x0000_t202" style="position:absolute;left:2085;top:4470;width:495;height:240" stroked="f">
                    <v:textbox style="mso-next-textbox:#_x0000_s1417" inset="0,0,0,0">
                      <w:txbxContent>
                        <w:p w:rsidR="00B052A3" w:rsidRPr="00B918DC" w:rsidRDefault="00B052A3" w:rsidP="009B06E2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Yacht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379" w:type="dxa"/>
            <w:gridSpan w:val="2"/>
          </w:tcPr>
          <w:tbl>
            <w:tblPr>
              <w:tblStyle w:val="TableGrid"/>
              <w:tblW w:w="64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7"/>
              <w:gridCol w:w="1015"/>
              <w:gridCol w:w="708"/>
              <w:gridCol w:w="426"/>
              <w:gridCol w:w="708"/>
              <w:gridCol w:w="567"/>
              <w:gridCol w:w="426"/>
              <w:gridCol w:w="1701"/>
              <w:gridCol w:w="424"/>
            </w:tblGrid>
            <w:tr w:rsidR="00112AB1" w:rsidRPr="00295260">
              <w:trPr>
                <w:trHeight w:hRule="exact" w:val="340"/>
              </w:trPr>
              <w:tc>
                <w:tcPr>
                  <w:tcW w:w="437" w:type="dxa"/>
                  <w:vAlign w:val="bottom"/>
                </w:tcPr>
                <w:p w:rsidR="00112AB1" w:rsidRPr="00295260" w:rsidRDefault="00B47F74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Kryss1"/>
                  <w:r w:rsidRPr="0029526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572D9" w:rsidRPr="00295260">
                    <w:rPr>
                      <w:sz w:val="18"/>
                      <w:szCs w:val="18"/>
                    </w:rPr>
                  </w:r>
                  <w:r w:rsidRPr="00295260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1723" w:type="dxa"/>
                  <w:gridSpan w:val="2"/>
                  <w:vAlign w:val="bottom"/>
                </w:tcPr>
                <w:p w:rsidR="00112AB1" w:rsidRPr="00295260" w:rsidRDefault="00274849" w:rsidP="002F0E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Gréement en tête</w:t>
                  </w:r>
                </w:p>
              </w:tc>
              <w:tc>
                <w:tcPr>
                  <w:tcW w:w="426" w:type="dxa"/>
                  <w:vAlign w:val="bottom"/>
                </w:tcPr>
                <w:p w:rsidR="00112AB1" w:rsidRPr="00295260" w:rsidRDefault="00B47F74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Kryss2"/>
                  <w:r w:rsidRPr="0029526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572D9" w:rsidRPr="00295260">
                    <w:rPr>
                      <w:sz w:val="18"/>
                      <w:szCs w:val="18"/>
                    </w:rPr>
                  </w:r>
                  <w:r w:rsidRPr="00295260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1275" w:type="dxa"/>
                  <w:gridSpan w:val="2"/>
                  <w:vAlign w:val="bottom"/>
                </w:tcPr>
                <w:p w:rsidR="00112AB1" w:rsidRPr="00295260" w:rsidRDefault="00274849" w:rsidP="002F0E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Mât </w:t>
                  </w:r>
                  <w:r w:rsidR="001518B5">
                    <w:rPr>
                      <w:sz w:val="18"/>
                      <w:szCs w:val="18"/>
                    </w:rPr>
                    <w:t>carbone</w:t>
                  </w:r>
                </w:p>
              </w:tc>
              <w:bookmarkStart w:id="10" w:name="Text98"/>
              <w:tc>
                <w:tcPr>
                  <w:tcW w:w="426" w:type="dxa"/>
                  <w:tcBorders>
                    <w:bottom w:val="dotted" w:sz="4" w:space="0" w:color="auto"/>
                  </w:tcBorders>
                  <w:vAlign w:val="bottom"/>
                </w:tcPr>
                <w:p w:rsidR="00112AB1" w:rsidRPr="004A5C9C" w:rsidRDefault="00B728F7" w:rsidP="002F0E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B728F7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2125" w:type="dxa"/>
                  <w:gridSpan w:val="2"/>
                  <w:vAlign w:val="bottom"/>
                </w:tcPr>
                <w:p w:rsidR="00112AB1" w:rsidRPr="00295260" w:rsidRDefault="00274849" w:rsidP="002F0E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Barre de</w:t>
                  </w:r>
                  <w:r w:rsidR="00112AB1" w:rsidRPr="0029526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fleche:</w:t>
                  </w:r>
                  <w:r w:rsidR="00EA1F30">
                    <w:rPr>
                      <w:sz w:val="18"/>
                      <w:szCs w:val="18"/>
                    </w:rPr>
                    <w:t xml:space="preserve"> </w:t>
                  </w:r>
                  <w:r w:rsidR="00112AB1" w:rsidRPr="00295260">
                    <w:rPr>
                      <w:sz w:val="18"/>
                      <w:szCs w:val="18"/>
                    </w:rPr>
                    <w:t>1, 2, 3</w:t>
                  </w:r>
                </w:p>
              </w:tc>
            </w:tr>
            <w:tr w:rsidR="00112AB1" w:rsidRPr="00295260">
              <w:trPr>
                <w:trHeight w:hRule="exact" w:val="340"/>
              </w:trPr>
              <w:tc>
                <w:tcPr>
                  <w:tcW w:w="437" w:type="dxa"/>
                  <w:vAlign w:val="bottom"/>
                </w:tcPr>
                <w:p w:rsidR="00112AB1" w:rsidRPr="00295260" w:rsidRDefault="00B47F74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Kryss3"/>
                  <w:r w:rsidRPr="0029526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572D9" w:rsidRPr="00295260">
                    <w:rPr>
                      <w:sz w:val="18"/>
                      <w:szCs w:val="18"/>
                    </w:rPr>
                  </w:r>
                  <w:r w:rsidRPr="00295260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1723" w:type="dxa"/>
                  <w:gridSpan w:val="2"/>
                  <w:vAlign w:val="bottom"/>
                </w:tcPr>
                <w:p w:rsidR="00112AB1" w:rsidRPr="00295260" w:rsidRDefault="00274849" w:rsidP="002F0E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Gréement fractionné</w:t>
                  </w:r>
                </w:p>
              </w:tc>
              <w:tc>
                <w:tcPr>
                  <w:tcW w:w="426" w:type="dxa"/>
                  <w:vAlign w:val="bottom"/>
                </w:tcPr>
                <w:p w:rsidR="00112AB1" w:rsidRPr="00295260" w:rsidRDefault="00B47F74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Kryss4"/>
                  <w:r w:rsidRPr="0029526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572D9" w:rsidRPr="00295260">
                    <w:rPr>
                      <w:sz w:val="18"/>
                      <w:szCs w:val="18"/>
                    </w:rPr>
                  </w:r>
                  <w:r w:rsidRPr="00295260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1275" w:type="dxa"/>
                  <w:gridSpan w:val="2"/>
                  <w:vAlign w:val="bottom"/>
                </w:tcPr>
                <w:p w:rsidR="00112AB1" w:rsidRPr="00295260" w:rsidRDefault="00274849" w:rsidP="002F0E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Mât </w:t>
                  </w:r>
                  <w:r w:rsidR="001518B5">
                    <w:rPr>
                      <w:sz w:val="18"/>
                      <w:szCs w:val="18"/>
                    </w:rPr>
                    <w:t>standard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</w:tcBorders>
                  <w:vAlign w:val="bottom"/>
                </w:tcPr>
                <w:p w:rsidR="00112AB1" w:rsidRPr="00295260" w:rsidRDefault="00B47F74" w:rsidP="001202B9">
                  <w:pPr>
                    <w:jc w:val="center"/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fldChar w:fldCharType="begin">
                      <w:ffData>
                        <w:name w:val="Kryss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Kryss5"/>
                  <w:r w:rsidRPr="0029526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572D9" w:rsidRPr="00295260">
                    <w:rPr>
                      <w:sz w:val="18"/>
                      <w:szCs w:val="18"/>
                    </w:rPr>
                  </w:r>
                  <w:r w:rsidRPr="00295260">
                    <w:rPr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2125" w:type="dxa"/>
                  <w:gridSpan w:val="2"/>
                  <w:vAlign w:val="bottom"/>
                </w:tcPr>
                <w:p w:rsidR="00C61E9F" w:rsidRPr="00295260" w:rsidRDefault="00274849" w:rsidP="002F0E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Enrouleur Furlex</w:t>
                  </w:r>
                </w:p>
              </w:tc>
            </w:tr>
            <w:tr w:rsidR="00067780" w:rsidRPr="00295260">
              <w:trPr>
                <w:trHeight w:hRule="exact" w:val="340"/>
              </w:trPr>
              <w:tc>
                <w:tcPr>
                  <w:tcW w:w="437" w:type="dxa"/>
                  <w:vAlign w:val="bottom"/>
                </w:tcPr>
                <w:p w:rsidR="00067780" w:rsidRPr="00295260" w:rsidRDefault="00342122" w:rsidP="00342122">
                  <w:pPr>
                    <w:jc w:val="center"/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526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295260">
                    <w:rPr>
                      <w:sz w:val="18"/>
                      <w:szCs w:val="18"/>
                    </w:rPr>
                  </w:r>
                  <w:r w:rsidRPr="0029526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23" w:type="dxa"/>
                  <w:gridSpan w:val="2"/>
                  <w:vAlign w:val="bottom"/>
                </w:tcPr>
                <w:p w:rsidR="00067780" w:rsidRPr="00295260" w:rsidRDefault="001518B5" w:rsidP="002F0E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Mât sur pont</w:t>
                  </w:r>
                </w:p>
              </w:tc>
              <w:tc>
                <w:tcPr>
                  <w:tcW w:w="426" w:type="dxa"/>
                  <w:vAlign w:val="bottom"/>
                </w:tcPr>
                <w:p w:rsidR="00067780" w:rsidRPr="00295260" w:rsidRDefault="00067780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fldChar w:fldCharType="begin">
                      <w:ffData>
                        <w:name w:val="Kryss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Kryss8"/>
                  <w:r w:rsidRPr="0029526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295260">
                    <w:rPr>
                      <w:sz w:val="18"/>
                      <w:szCs w:val="18"/>
                    </w:rPr>
                  </w:r>
                  <w:r w:rsidRPr="00295260">
                    <w:rPr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1275" w:type="dxa"/>
                  <w:gridSpan w:val="2"/>
                  <w:vAlign w:val="bottom"/>
                </w:tcPr>
                <w:p w:rsidR="00067780" w:rsidRPr="00295260" w:rsidRDefault="00274849" w:rsidP="0006778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Mât </w:t>
                  </w:r>
                  <w:r w:rsidR="001518B5">
                    <w:rPr>
                      <w:sz w:val="18"/>
                      <w:szCs w:val="18"/>
                    </w:rPr>
                    <w:t>enrouleur</w:t>
                  </w:r>
                </w:p>
              </w:tc>
              <w:tc>
                <w:tcPr>
                  <w:tcW w:w="426" w:type="dxa"/>
                  <w:vAlign w:val="bottom"/>
                </w:tcPr>
                <w:p w:rsidR="00067780" w:rsidRPr="00295260" w:rsidRDefault="00067780" w:rsidP="001202B9">
                  <w:pPr>
                    <w:jc w:val="center"/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526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295260">
                    <w:rPr>
                      <w:sz w:val="18"/>
                      <w:szCs w:val="18"/>
                    </w:rPr>
                  </w:r>
                  <w:r w:rsidRPr="0029526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5" w:type="dxa"/>
                  <w:gridSpan w:val="2"/>
                  <w:vAlign w:val="bottom"/>
                </w:tcPr>
                <w:p w:rsidR="00067780" w:rsidRPr="00295260" w:rsidRDefault="00274849" w:rsidP="002F0E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Spi en tête</w:t>
                  </w:r>
                </w:p>
              </w:tc>
            </w:tr>
            <w:tr w:rsidR="00067780" w:rsidRPr="00295260">
              <w:trPr>
                <w:trHeight w:hRule="exact" w:val="340"/>
              </w:trPr>
              <w:tc>
                <w:tcPr>
                  <w:tcW w:w="437" w:type="dxa"/>
                  <w:vAlign w:val="bottom"/>
                </w:tcPr>
                <w:p w:rsidR="00067780" w:rsidRDefault="00067780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fldChar w:fldCharType="begin">
                      <w:ffData>
                        <w:name w:val="Kryss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Kryss7"/>
                  <w:r w:rsidRPr="0029526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295260">
                    <w:rPr>
                      <w:sz w:val="18"/>
                      <w:szCs w:val="18"/>
                    </w:rPr>
                  </w:r>
                  <w:r w:rsidRPr="00295260">
                    <w:rPr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1723" w:type="dxa"/>
                  <w:gridSpan w:val="2"/>
                  <w:vAlign w:val="bottom"/>
                </w:tcPr>
                <w:p w:rsidR="00067780" w:rsidRPr="00295260" w:rsidRDefault="001518B5" w:rsidP="002F0E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Mât sur quille</w:t>
                  </w:r>
                </w:p>
              </w:tc>
              <w:tc>
                <w:tcPr>
                  <w:tcW w:w="426" w:type="dxa"/>
                  <w:vAlign w:val="bottom"/>
                </w:tcPr>
                <w:p w:rsidR="00067780" w:rsidRPr="00295260" w:rsidRDefault="00067780" w:rsidP="002F0EB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vAlign w:val="bottom"/>
                </w:tcPr>
                <w:p w:rsidR="00067780" w:rsidRPr="00295260" w:rsidRDefault="00067780" w:rsidP="002F0EB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Align w:val="bottom"/>
                </w:tcPr>
                <w:p w:rsidR="00067780" w:rsidRPr="00295260" w:rsidRDefault="001518B5" w:rsidP="001202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ryss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Kryss18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B47B2" w:rsidRPr="001518B5"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2125" w:type="dxa"/>
                  <w:gridSpan w:val="2"/>
                  <w:vAlign w:val="bottom"/>
                </w:tcPr>
                <w:p w:rsidR="00067780" w:rsidRPr="00295260" w:rsidRDefault="001518B5" w:rsidP="002F0E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Mât rétreint</w:t>
                  </w:r>
                </w:p>
              </w:tc>
            </w:tr>
            <w:tr w:rsidR="00D24EF7" w:rsidRPr="00295260">
              <w:trPr>
                <w:gridAfter w:val="1"/>
                <w:wAfter w:w="424" w:type="dxa"/>
                <w:trHeight w:hRule="exact" w:val="70"/>
              </w:trPr>
              <w:tc>
                <w:tcPr>
                  <w:tcW w:w="1452" w:type="dxa"/>
                  <w:gridSpan w:val="2"/>
                  <w:vAlign w:val="center"/>
                </w:tcPr>
                <w:p w:rsidR="00D24EF7" w:rsidRPr="00295260" w:rsidRDefault="00D24EF7" w:rsidP="00C61E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gridSpan w:val="3"/>
                  <w:vAlign w:val="center"/>
                </w:tcPr>
                <w:p w:rsidR="00D24EF7" w:rsidRPr="00295260" w:rsidRDefault="00D24EF7" w:rsidP="00C61E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24EF7" w:rsidRPr="00295260" w:rsidRDefault="00D24EF7" w:rsidP="00C61E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24EF7" w:rsidRPr="00295260" w:rsidRDefault="00D24EF7" w:rsidP="00C61E9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7780" w:rsidRPr="00295260">
              <w:trPr>
                <w:trHeight w:hRule="exact" w:val="255"/>
              </w:trPr>
              <w:tc>
                <w:tcPr>
                  <w:tcW w:w="6412" w:type="dxa"/>
                  <w:gridSpan w:val="9"/>
                  <w:shd w:val="clear" w:color="auto" w:fill="auto"/>
                  <w:tcMar>
                    <w:top w:w="28" w:type="dxa"/>
                  </w:tcMar>
                  <w:vAlign w:val="center"/>
                </w:tcPr>
                <w:p w:rsidR="00067780" w:rsidRPr="00295260" w:rsidRDefault="00274849" w:rsidP="00E679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Autres particularités du greement </w:t>
                  </w:r>
                  <w:r w:rsidR="00067780" w:rsidRPr="00295260">
                    <w:rPr>
                      <w:sz w:val="18"/>
                      <w:szCs w:val="18"/>
                    </w:rPr>
                    <w:t>:</w:t>
                  </w:r>
                </w:p>
                <w:p w:rsidR="00067780" w:rsidRPr="00295260" w:rsidRDefault="00067780" w:rsidP="00E679AC">
                  <w:pPr>
                    <w:rPr>
                      <w:sz w:val="18"/>
                      <w:szCs w:val="18"/>
                    </w:rPr>
                  </w:pPr>
                </w:p>
                <w:p w:rsidR="00067780" w:rsidRPr="00295260" w:rsidRDefault="00067780" w:rsidP="00E679AC">
                  <w:pPr>
                    <w:rPr>
                      <w:sz w:val="18"/>
                      <w:szCs w:val="18"/>
                    </w:rPr>
                  </w:pPr>
                </w:p>
                <w:p w:rsidR="00067780" w:rsidRPr="00295260" w:rsidRDefault="00067780" w:rsidP="00E679A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7780" w:rsidRPr="00295260">
              <w:trPr>
                <w:trHeight w:hRule="exact" w:val="498"/>
              </w:trPr>
              <w:tc>
                <w:tcPr>
                  <w:tcW w:w="6412" w:type="dxa"/>
                  <w:gridSpan w:val="9"/>
                  <w:shd w:val="clear" w:color="auto" w:fill="auto"/>
                </w:tcPr>
                <w:p w:rsidR="00067780" w:rsidRPr="00FB1446" w:rsidRDefault="00067780" w:rsidP="00697DB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260">
                    <w:rPr>
                      <w:b/>
                      <w:noProof/>
                      <w:sz w:val="18"/>
                      <w:szCs w:val="18"/>
                      <w:lang w:val="sv-SE"/>
                    </w:rPr>
                    <w:pict>
                      <v:shape id="_x0000_s1429" type="#_x0000_t202" style="position:absolute;margin-left:.1pt;margin-top:1.1pt;width:314.9pt;height:26.8pt;z-index:251658752;mso-position-horizontal-relative:text;mso-position-vertical-relative:text" filled="f" stroked="f">
                        <v:textbox style="mso-next-textbox:#_x0000_s1429" inset="0,0,0,0">
                          <w:txbxContent>
                            <w:p w:rsidR="00B052A3" w:rsidRPr="00295260" w:rsidRDefault="00B052A3" w:rsidP="00525C6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5260">
                                <w:rPr>
                                  <w:sz w:val="18"/>
                                  <w:szCs w:val="18"/>
                                </w:rPr>
                                <w:t>……………………………………………………………………………………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95260">
                                <w:rPr>
                                  <w:sz w:val="18"/>
                                  <w:szCs w:val="18"/>
                                </w:rPr>
                                <w:t>……………………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………………………………………………………………….………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FB144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37"/>
                  <w:r w:rsidR="00FB144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3A343C" w:rsidRPr="00FB1446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B144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B144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B144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B144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B144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B144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B144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</w:tr>
          </w:tbl>
          <w:p w:rsidR="00112AB1" w:rsidRPr="00295260" w:rsidRDefault="00112AB1" w:rsidP="00B874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12AB1">
        <w:trPr>
          <w:trHeight w:val="4106"/>
        </w:trPr>
        <w:tc>
          <w:tcPr>
            <w:tcW w:w="4433" w:type="dxa"/>
            <w:vMerge/>
          </w:tcPr>
          <w:p w:rsidR="00112AB1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tbl>
            <w:tblPr>
              <w:tblStyle w:val="TableGrid"/>
              <w:tblW w:w="62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6"/>
              <w:gridCol w:w="709"/>
              <w:gridCol w:w="283"/>
              <w:gridCol w:w="993"/>
              <w:gridCol w:w="850"/>
            </w:tblGrid>
            <w:tr w:rsidR="00185CBF" w:rsidRPr="00295260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0A103B" w:rsidRPr="00274849" w:rsidRDefault="00274849" w:rsidP="002F0EB0">
                  <w:pPr>
                    <w:rPr>
                      <w:sz w:val="18"/>
                      <w:szCs w:val="18"/>
                      <w:lang w:val="fr-FR"/>
                    </w:rPr>
                  </w:pPr>
                  <w:r w:rsidRPr="00274849">
                    <w:rPr>
                      <w:sz w:val="18"/>
                      <w:szCs w:val="18"/>
                      <w:lang w:val="fr-FR"/>
                    </w:rPr>
                    <w:t>Hauteur du capelage d'étai</w:t>
                  </w:r>
                </w:p>
              </w:tc>
              <w:tc>
                <w:tcPr>
                  <w:tcW w:w="709" w:type="dxa"/>
                  <w:vAlign w:val="bottom"/>
                </w:tcPr>
                <w:p w:rsidR="000A103B" w:rsidRPr="00295260" w:rsidRDefault="000A103B" w:rsidP="005F503E">
                  <w:pPr>
                    <w:jc w:val="right"/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FH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0A103B" w:rsidRPr="00295260" w:rsidRDefault="000A103B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18" w:name="Text99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103B" w:rsidRPr="00137AB3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0A103B" w:rsidRPr="00295260" w:rsidRDefault="00B053E5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185CBF" w:rsidRPr="00295260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0A103B" w:rsidRPr="00274849" w:rsidRDefault="00274849" w:rsidP="002F0EB0">
                  <w:pPr>
                    <w:rPr>
                      <w:sz w:val="18"/>
                      <w:szCs w:val="18"/>
                      <w:lang w:val="fr-FR"/>
                    </w:rPr>
                  </w:pPr>
                  <w:r w:rsidRPr="00274849">
                    <w:rPr>
                      <w:sz w:val="18"/>
                      <w:szCs w:val="18"/>
                      <w:lang w:val="fr-FR"/>
                    </w:rPr>
                    <w:t>Hauteur du capelage d'étai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de trinquette</w:t>
                  </w:r>
                </w:p>
              </w:tc>
              <w:tc>
                <w:tcPr>
                  <w:tcW w:w="709" w:type="dxa"/>
                  <w:vAlign w:val="bottom"/>
                </w:tcPr>
                <w:p w:rsidR="000A103B" w:rsidRPr="00295260" w:rsidRDefault="000A103B" w:rsidP="005F503E">
                  <w:pPr>
                    <w:jc w:val="right"/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CSH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0A103B" w:rsidRPr="00295260" w:rsidRDefault="000A103B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19" w:name="Text100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103B" w:rsidRPr="004A5C9C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0A103B" w:rsidRPr="00295260" w:rsidRDefault="00B053E5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185CBF" w:rsidRPr="00295260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0A103B" w:rsidRPr="00295260" w:rsidRDefault="000E47C0" w:rsidP="002F0E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Guindant</w:t>
                  </w:r>
                  <w:r w:rsidR="00274849">
                    <w:rPr>
                      <w:sz w:val="18"/>
                      <w:szCs w:val="18"/>
                    </w:rPr>
                    <w:t xml:space="preserve"> de Grand Voile</w:t>
                  </w:r>
                </w:p>
              </w:tc>
              <w:tc>
                <w:tcPr>
                  <w:tcW w:w="709" w:type="dxa"/>
                  <w:vAlign w:val="bottom"/>
                </w:tcPr>
                <w:p w:rsidR="000A103B" w:rsidRPr="00295260" w:rsidRDefault="000A103B" w:rsidP="005F503E">
                  <w:pPr>
                    <w:jc w:val="right"/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0A103B" w:rsidRPr="00295260" w:rsidRDefault="000A103B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0" w:name="Text101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103B" w:rsidRPr="004A5C9C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0A103B" w:rsidRPr="00295260" w:rsidRDefault="00B053E5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185CBF" w:rsidRPr="00295260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0A103B" w:rsidRPr="00274849" w:rsidRDefault="00274849" w:rsidP="002F0EB0">
                  <w:pPr>
                    <w:rPr>
                      <w:sz w:val="18"/>
                      <w:szCs w:val="18"/>
                      <w:lang w:val="fr-FR"/>
                    </w:rPr>
                  </w:pPr>
                  <w:r w:rsidRPr="00274849">
                    <w:rPr>
                      <w:sz w:val="18"/>
                      <w:szCs w:val="18"/>
                      <w:lang w:val="fr-FR"/>
                    </w:rPr>
                    <w:t>Hauteur de la bôme</w:t>
                  </w:r>
                  <w:r w:rsidR="000A103B" w:rsidRPr="00274849">
                    <w:rPr>
                      <w:sz w:val="18"/>
                      <w:szCs w:val="18"/>
                      <w:lang w:val="fr-FR"/>
                    </w:rPr>
                    <w:t xml:space="preserve"> (</w:t>
                  </w:r>
                  <w:r w:rsidRPr="00274849">
                    <w:rPr>
                      <w:sz w:val="18"/>
                      <w:szCs w:val="18"/>
                      <w:lang w:val="fr-FR"/>
                    </w:rPr>
                    <w:t>dessus de la</w:t>
                  </w:r>
                  <w:r w:rsidR="000A103B" w:rsidRPr="00274849">
                    <w:rPr>
                      <w:sz w:val="18"/>
                      <w:szCs w:val="18"/>
                      <w:lang w:val="fr-FR"/>
                    </w:rPr>
                    <w:t xml:space="preserve"> b</w:t>
                  </w:r>
                  <w:r w:rsidRPr="00274849">
                    <w:rPr>
                      <w:sz w:val="18"/>
                      <w:szCs w:val="18"/>
                      <w:lang w:val="fr-FR"/>
                    </w:rPr>
                    <w:t>ô</w:t>
                  </w:r>
                  <w:r w:rsidR="000A103B" w:rsidRPr="00274849">
                    <w:rPr>
                      <w:sz w:val="18"/>
                      <w:szCs w:val="18"/>
                      <w:lang w:val="fr-FR"/>
                    </w:rPr>
                    <w:t>m</w:t>
                  </w:r>
                  <w:r w:rsidRPr="00274849">
                    <w:rPr>
                      <w:sz w:val="18"/>
                      <w:szCs w:val="18"/>
                      <w:lang w:val="fr-FR"/>
                    </w:rPr>
                    <w:t>e</w:t>
                  </w:r>
                  <w:r w:rsidR="000A103B" w:rsidRPr="00274849">
                    <w:rPr>
                      <w:sz w:val="18"/>
                      <w:szCs w:val="18"/>
                      <w:lang w:val="fr-FR"/>
                    </w:rPr>
                    <w:t>)</w:t>
                  </w:r>
                </w:p>
              </w:tc>
              <w:tc>
                <w:tcPr>
                  <w:tcW w:w="709" w:type="dxa"/>
                  <w:vAlign w:val="bottom"/>
                </w:tcPr>
                <w:p w:rsidR="000A103B" w:rsidRPr="00295260" w:rsidRDefault="000A103B" w:rsidP="005F503E">
                  <w:pPr>
                    <w:jc w:val="right"/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BH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0A103B" w:rsidRPr="00295260" w:rsidRDefault="000A103B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1" w:name="Text102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103B" w:rsidRPr="004A5C9C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0A103B" w:rsidRPr="00295260" w:rsidRDefault="00B053E5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185CBF" w:rsidRPr="00295260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0A103B" w:rsidRPr="00F82C8B" w:rsidRDefault="00274849" w:rsidP="002F0EB0">
                  <w:pPr>
                    <w:rPr>
                      <w:sz w:val="18"/>
                      <w:szCs w:val="18"/>
                      <w:lang w:val="fr-FR"/>
                    </w:rPr>
                  </w:pPr>
                  <w:r w:rsidRPr="00F82C8B">
                    <w:rPr>
                      <w:sz w:val="18"/>
                      <w:szCs w:val="18"/>
                      <w:lang w:val="fr-FR"/>
                    </w:rPr>
                    <w:t>Enfoncement</w:t>
                  </w:r>
                  <w:r w:rsidR="00F82C8B" w:rsidRPr="00F82C8B">
                    <w:rPr>
                      <w:sz w:val="18"/>
                      <w:szCs w:val="18"/>
                      <w:lang w:val="fr-FR"/>
                    </w:rPr>
                    <w:t xml:space="preserve"> (partie du mat sous le pont)</w:t>
                  </w:r>
                </w:p>
              </w:tc>
              <w:tc>
                <w:tcPr>
                  <w:tcW w:w="709" w:type="dxa"/>
                  <w:vAlign w:val="bottom"/>
                </w:tcPr>
                <w:p w:rsidR="000A103B" w:rsidRPr="00295260" w:rsidRDefault="000A103B" w:rsidP="005F503E">
                  <w:pPr>
                    <w:jc w:val="right"/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Q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0A103B" w:rsidRPr="00295260" w:rsidRDefault="000A103B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2" w:name="Text103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103B" w:rsidRPr="004A5C9C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0A103B" w:rsidRPr="00295260" w:rsidRDefault="00B053E5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185CBF" w:rsidRPr="00295260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0A103B" w:rsidRPr="00295260" w:rsidRDefault="00F82C8B" w:rsidP="002F0E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Bordure de Grand Voile</w:t>
                  </w:r>
                </w:p>
              </w:tc>
              <w:tc>
                <w:tcPr>
                  <w:tcW w:w="709" w:type="dxa"/>
                  <w:vAlign w:val="bottom"/>
                </w:tcPr>
                <w:p w:rsidR="000A103B" w:rsidRPr="00295260" w:rsidRDefault="000A103B" w:rsidP="005F503E">
                  <w:pPr>
                    <w:jc w:val="right"/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0A103B" w:rsidRPr="00295260" w:rsidRDefault="000A103B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3" w:name="Text104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103B" w:rsidRPr="004A5C9C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0A103B" w:rsidRPr="00295260" w:rsidRDefault="00B053E5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185CBF" w:rsidRPr="00295260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0A103B" w:rsidRPr="00F82C8B" w:rsidRDefault="00F82C8B" w:rsidP="002F0EB0">
                  <w:pPr>
                    <w:rPr>
                      <w:sz w:val="18"/>
                      <w:szCs w:val="18"/>
                      <w:lang w:val="fr-FR"/>
                    </w:rPr>
                  </w:pPr>
                  <w:r w:rsidRPr="00F82C8B">
                    <w:rPr>
                      <w:sz w:val="18"/>
                      <w:szCs w:val="18"/>
                      <w:lang w:val="fr-FR"/>
                    </w:rPr>
                    <w:t xml:space="preserve">Ancrage de l'écoute, face arrière du mât </w:t>
                  </w:r>
                </w:p>
              </w:tc>
              <w:tc>
                <w:tcPr>
                  <w:tcW w:w="709" w:type="dxa"/>
                  <w:vAlign w:val="bottom"/>
                </w:tcPr>
                <w:p w:rsidR="000A103B" w:rsidRPr="00295260" w:rsidRDefault="000A103B" w:rsidP="005F503E">
                  <w:pPr>
                    <w:jc w:val="right"/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0A103B" w:rsidRPr="00295260" w:rsidRDefault="000A103B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4" w:name="Text105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103B" w:rsidRPr="004A5C9C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0A103B" w:rsidRPr="00295260" w:rsidRDefault="00B053E5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185CBF" w:rsidRPr="00295260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AE5C7E" w:rsidRPr="00965646" w:rsidRDefault="00965646" w:rsidP="002F0EB0">
                  <w:pPr>
                    <w:rPr>
                      <w:sz w:val="18"/>
                      <w:szCs w:val="18"/>
                      <w:lang w:val="fr-FR"/>
                    </w:rPr>
                  </w:pPr>
                  <w:r w:rsidRPr="00965646">
                    <w:rPr>
                      <w:sz w:val="18"/>
                      <w:szCs w:val="18"/>
                      <w:lang w:val="fr-FR"/>
                    </w:rPr>
                    <w:t>Distance cadène d’étai à face avant du mât</w:t>
                  </w:r>
                </w:p>
              </w:tc>
              <w:tc>
                <w:tcPr>
                  <w:tcW w:w="709" w:type="dxa"/>
                  <w:vAlign w:val="bottom"/>
                </w:tcPr>
                <w:p w:rsidR="00AE5C7E" w:rsidRPr="00295260" w:rsidRDefault="00AE5C7E" w:rsidP="005F503E">
                  <w:pPr>
                    <w:jc w:val="right"/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AE5C7E" w:rsidRPr="00295260" w:rsidRDefault="00AE5C7E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5" w:name="Text106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5C7E" w:rsidRPr="004A5C9C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AE5C7E" w:rsidRPr="00295260" w:rsidRDefault="00B053E5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185CBF" w:rsidRPr="00295260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B47F74" w:rsidRPr="00295260" w:rsidRDefault="00F82C8B" w:rsidP="002F0E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Longueur du tangon</w:t>
                  </w:r>
                </w:p>
              </w:tc>
              <w:tc>
                <w:tcPr>
                  <w:tcW w:w="709" w:type="dxa"/>
                  <w:vAlign w:val="bottom"/>
                </w:tcPr>
                <w:p w:rsidR="00B47F74" w:rsidRPr="00295260" w:rsidRDefault="00B47F74" w:rsidP="005F503E">
                  <w:pPr>
                    <w:jc w:val="right"/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SPL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B47F74" w:rsidRPr="00295260" w:rsidRDefault="00B47F74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6" w:name="Text107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F74" w:rsidRPr="004A5C9C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B47F74" w:rsidRPr="00295260" w:rsidRDefault="00B053E5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185CBF" w:rsidRPr="00295260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B47F74" w:rsidRPr="00F82C8B" w:rsidRDefault="00F82C8B" w:rsidP="002F0EB0">
                  <w:pPr>
                    <w:rPr>
                      <w:sz w:val="18"/>
                      <w:szCs w:val="18"/>
                      <w:lang w:val="fr-FR"/>
                    </w:rPr>
                  </w:pPr>
                  <w:r w:rsidRPr="00F82C8B">
                    <w:rPr>
                      <w:sz w:val="18"/>
                      <w:szCs w:val="18"/>
                      <w:lang w:val="fr-FR"/>
                    </w:rPr>
                    <w:t>Hauteur roof / pont au dessus des cadènes</w:t>
                  </w:r>
                </w:p>
              </w:tc>
              <w:tc>
                <w:tcPr>
                  <w:tcW w:w="709" w:type="dxa"/>
                  <w:vAlign w:val="bottom"/>
                </w:tcPr>
                <w:p w:rsidR="00B47F74" w:rsidRPr="00295260" w:rsidRDefault="00B47F74" w:rsidP="005F503E">
                  <w:pPr>
                    <w:jc w:val="right"/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DH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B47F74" w:rsidRPr="00295260" w:rsidRDefault="00B47F74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7" w:name="Text108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F74" w:rsidRPr="004A5C9C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B47F74" w:rsidRPr="00295260" w:rsidRDefault="00B053E5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mm</w:t>
                  </w:r>
                </w:p>
              </w:tc>
            </w:tr>
            <w:tr w:rsidR="00185CBF" w:rsidRPr="00295260">
              <w:trPr>
                <w:trHeight w:hRule="exact" w:val="340"/>
              </w:trPr>
              <w:tc>
                <w:tcPr>
                  <w:tcW w:w="3436" w:type="dxa"/>
                  <w:vAlign w:val="bottom"/>
                </w:tcPr>
                <w:p w:rsidR="00B47F74" w:rsidRPr="00F82C8B" w:rsidRDefault="00F82C8B" w:rsidP="002F0EB0">
                  <w:pPr>
                    <w:rPr>
                      <w:sz w:val="18"/>
                      <w:szCs w:val="18"/>
                      <w:lang w:val="fr-FR"/>
                    </w:rPr>
                  </w:pPr>
                  <w:r w:rsidRPr="00F82C8B">
                    <w:rPr>
                      <w:sz w:val="18"/>
                      <w:szCs w:val="18"/>
                      <w:lang w:val="fr-FR"/>
                    </w:rPr>
                    <w:t>Hauteur roof /pont au dessus de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la flottaison</w:t>
                  </w:r>
                </w:p>
              </w:tc>
              <w:tc>
                <w:tcPr>
                  <w:tcW w:w="709" w:type="dxa"/>
                  <w:vAlign w:val="bottom"/>
                </w:tcPr>
                <w:p w:rsidR="00B47F74" w:rsidRPr="00295260" w:rsidRDefault="00B47F74" w:rsidP="005F503E">
                  <w:pPr>
                    <w:jc w:val="right"/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WLH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B47F74" w:rsidRPr="00295260" w:rsidRDefault="00B47F74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=</w:t>
                  </w:r>
                </w:p>
              </w:tc>
              <w:bookmarkStart w:id="28" w:name="Text109"/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7F74" w:rsidRPr="004A5C9C" w:rsidRDefault="00927E72" w:rsidP="002F0E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bottom"/>
                </w:tcPr>
                <w:p w:rsidR="00B47F74" w:rsidRPr="00295260" w:rsidRDefault="00B053E5" w:rsidP="002F0EB0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mm</w:t>
                  </w:r>
                </w:p>
              </w:tc>
            </w:tr>
          </w:tbl>
          <w:p w:rsidR="00295260" w:rsidRPr="00295260" w:rsidRDefault="00295260" w:rsidP="0034653C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</w:tr>
      <w:tr w:rsidR="00112AB1">
        <w:trPr>
          <w:trHeight w:val="2123"/>
        </w:trPr>
        <w:tc>
          <w:tcPr>
            <w:tcW w:w="4433" w:type="dxa"/>
            <w:vMerge/>
          </w:tcPr>
          <w:p w:rsidR="00112AB1" w:rsidRDefault="00112AB1" w:rsidP="00B8743F">
            <w:pPr>
              <w:autoSpaceDE w:val="0"/>
              <w:autoSpaceDN w:val="0"/>
              <w:adjustRightInd w:val="0"/>
              <w:rPr>
                <w:rFonts w:ascii="FranklinGothic-Roman" w:hAnsi="FranklinGothic-Roman" w:cs="FranklinGothic-Roman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E7DC6" w:rsidRPr="005F503E" w:rsidRDefault="007E7DC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82C8B">
              <w:rPr>
                <w:sz w:val="18"/>
                <w:szCs w:val="18"/>
                <w:u w:val="single"/>
              </w:rPr>
              <w:t>Emplacement des cadènes</w:t>
            </w:r>
          </w:p>
          <w:tbl>
            <w:tblPr>
              <w:tblStyle w:val="TableGrid"/>
              <w:tblW w:w="5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8"/>
              <w:gridCol w:w="995"/>
              <w:gridCol w:w="995"/>
              <w:gridCol w:w="664"/>
              <w:gridCol w:w="2088"/>
            </w:tblGrid>
            <w:tr w:rsidR="0036166F" w:rsidRPr="00295260" w:rsidTr="0036166F">
              <w:trPr>
                <w:trHeight w:hRule="exact" w:val="284"/>
              </w:trPr>
              <w:tc>
                <w:tcPr>
                  <w:tcW w:w="698" w:type="dxa"/>
                  <w:vAlign w:val="center"/>
                </w:tcPr>
                <w:p w:rsidR="0036166F" w:rsidRPr="00295260" w:rsidRDefault="0036166F" w:rsidP="00E0591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bottom w:val="single" w:sz="4" w:space="0" w:color="auto"/>
                  </w:tcBorders>
                  <w:vAlign w:val="center"/>
                </w:tcPr>
                <w:p w:rsidR="0036166F" w:rsidRPr="00295260" w:rsidRDefault="0036166F" w:rsidP="00E0591E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Lat</w:t>
                  </w:r>
                </w:p>
              </w:tc>
              <w:tc>
                <w:tcPr>
                  <w:tcW w:w="995" w:type="dxa"/>
                  <w:tcBorders>
                    <w:bottom w:val="single" w:sz="4" w:space="0" w:color="auto"/>
                  </w:tcBorders>
                  <w:vAlign w:val="center"/>
                </w:tcPr>
                <w:p w:rsidR="0036166F" w:rsidRPr="00295260" w:rsidRDefault="0036166F" w:rsidP="00E0591E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Long</w:t>
                  </w:r>
                </w:p>
              </w:tc>
              <w:tc>
                <w:tcPr>
                  <w:tcW w:w="664" w:type="dxa"/>
                  <w:vAlign w:val="center"/>
                </w:tcPr>
                <w:p w:rsidR="0036166F" w:rsidRPr="00295260" w:rsidRDefault="0036166F" w:rsidP="00E0591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:rsidR="0036166F" w:rsidRPr="0036166F" w:rsidRDefault="0036166F" w:rsidP="00B163C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6166F" w:rsidRPr="00295260" w:rsidTr="0036166F">
              <w:trPr>
                <w:trHeight w:hRule="exact" w:val="284"/>
              </w:trPr>
              <w:tc>
                <w:tcPr>
                  <w:tcW w:w="698" w:type="dxa"/>
                  <w:tcBorders>
                    <w:right w:val="single" w:sz="4" w:space="0" w:color="auto"/>
                  </w:tcBorders>
                  <w:vAlign w:val="center"/>
                </w:tcPr>
                <w:p w:rsidR="0036166F" w:rsidRPr="00295260" w:rsidRDefault="0036166F" w:rsidP="00E0591E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V1</w:t>
                  </w:r>
                </w:p>
              </w:tc>
              <w:bookmarkStart w:id="29" w:name="Text110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66F" w:rsidRPr="004A5C9C" w:rsidRDefault="0036166F" w:rsidP="00006E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684090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bookmarkStart w:id="30" w:name="Text111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66F" w:rsidRPr="004A5C9C" w:rsidRDefault="0036166F" w:rsidP="00006E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vAlign w:val="center"/>
                </w:tcPr>
                <w:p w:rsidR="0036166F" w:rsidRPr="00295260" w:rsidRDefault="0036166F" w:rsidP="00E0591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  <w:r w:rsidRPr="00295260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088" w:type="dxa"/>
                  <w:tcBorders>
                    <w:left w:val="single" w:sz="4" w:space="0" w:color="auto"/>
                  </w:tcBorders>
                  <w:vAlign w:val="center"/>
                </w:tcPr>
                <w:p w:rsidR="0036166F" w:rsidRPr="0036166F" w:rsidRDefault="0036166F" w:rsidP="00B163CE">
                  <w:pPr>
                    <w:rPr>
                      <w:sz w:val="16"/>
                      <w:szCs w:val="16"/>
                    </w:rPr>
                  </w:pPr>
                  <w:r w:rsidRPr="0036166F">
                    <w:rPr>
                      <w:sz w:val="16"/>
                      <w:szCs w:val="16"/>
                    </w:rPr>
                    <w:t>Galhauban</w:t>
                  </w:r>
                </w:p>
              </w:tc>
            </w:tr>
            <w:tr w:rsidR="0036166F" w:rsidRPr="00295260" w:rsidTr="0036166F">
              <w:trPr>
                <w:trHeight w:hRule="exact" w:val="284"/>
              </w:trPr>
              <w:tc>
                <w:tcPr>
                  <w:tcW w:w="698" w:type="dxa"/>
                  <w:tcBorders>
                    <w:right w:val="single" w:sz="4" w:space="0" w:color="auto"/>
                  </w:tcBorders>
                  <w:vAlign w:val="center"/>
                </w:tcPr>
                <w:p w:rsidR="0036166F" w:rsidRPr="00295260" w:rsidRDefault="0036166F" w:rsidP="00E0591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D1</w:t>
                  </w:r>
                  <w:r w:rsidRPr="00295260">
                    <w:rPr>
                      <w:sz w:val="18"/>
                      <w:szCs w:val="18"/>
                    </w:rPr>
                    <w:t>A</w:t>
                  </w:r>
                </w:p>
              </w:tc>
              <w:bookmarkStart w:id="31" w:name="Text112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66F" w:rsidRPr="004A5C9C" w:rsidRDefault="0036166F" w:rsidP="00006E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bookmarkStart w:id="32" w:name="Text113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66F" w:rsidRPr="004A5C9C" w:rsidRDefault="0036166F" w:rsidP="00006E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vAlign w:val="center"/>
                </w:tcPr>
                <w:p w:rsidR="0036166F" w:rsidRPr="00295260" w:rsidRDefault="0036166F" w:rsidP="00E0591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2088" w:type="dxa"/>
                  <w:tcBorders>
                    <w:left w:val="single" w:sz="4" w:space="0" w:color="auto"/>
                  </w:tcBorders>
                  <w:vAlign w:val="center"/>
                </w:tcPr>
                <w:p w:rsidR="0036166F" w:rsidRPr="0036166F" w:rsidRDefault="0036166F" w:rsidP="00B163CE">
                  <w:pPr>
                    <w:rPr>
                      <w:sz w:val="16"/>
                      <w:szCs w:val="16"/>
                    </w:rPr>
                  </w:pPr>
                  <w:r w:rsidRPr="0036166F">
                    <w:rPr>
                      <w:sz w:val="16"/>
                      <w:szCs w:val="16"/>
                    </w:rPr>
                    <w:t>Bas hauban a</w:t>
                  </w:r>
                  <w:r w:rsidR="00576D5D">
                    <w:rPr>
                      <w:sz w:val="16"/>
                      <w:szCs w:val="16"/>
                    </w:rPr>
                    <w:t>rrière</w:t>
                  </w:r>
                </w:p>
              </w:tc>
            </w:tr>
            <w:tr w:rsidR="0036166F" w:rsidRPr="00295260" w:rsidTr="0036166F">
              <w:trPr>
                <w:trHeight w:hRule="exact" w:val="284"/>
              </w:trPr>
              <w:tc>
                <w:tcPr>
                  <w:tcW w:w="698" w:type="dxa"/>
                  <w:tcBorders>
                    <w:right w:val="single" w:sz="4" w:space="0" w:color="auto"/>
                  </w:tcBorders>
                  <w:vAlign w:val="center"/>
                </w:tcPr>
                <w:p w:rsidR="0036166F" w:rsidRPr="00295260" w:rsidRDefault="0036166F" w:rsidP="00E0591E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D1F</w:t>
                  </w:r>
                </w:p>
              </w:tc>
              <w:bookmarkStart w:id="33" w:name="Text114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66F" w:rsidRPr="004A5C9C" w:rsidRDefault="0036166F" w:rsidP="00006E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bookmarkStart w:id="34" w:name="Text115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66F" w:rsidRPr="004A5C9C" w:rsidRDefault="0036166F" w:rsidP="00006E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vAlign w:val="center"/>
                </w:tcPr>
                <w:p w:rsidR="0036166F" w:rsidRPr="00295260" w:rsidRDefault="0036166F" w:rsidP="00E0591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2088" w:type="dxa"/>
                  <w:tcBorders>
                    <w:left w:val="single" w:sz="4" w:space="0" w:color="auto"/>
                  </w:tcBorders>
                  <w:vAlign w:val="center"/>
                </w:tcPr>
                <w:p w:rsidR="0036166F" w:rsidRPr="0036166F" w:rsidRDefault="0036166F" w:rsidP="00B163CE">
                  <w:pPr>
                    <w:rPr>
                      <w:sz w:val="16"/>
                      <w:szCs w:val="16"/>
                    </w:rPr>
                  </w:pPr>
                  <w:r w:rsidRPr="0036166F">
                    <w:rPr>
                      <w:sz w:val="16"/>
                      <w:szCs w:val="16"/>
                    </w:rPr>
                    <w:t>Bas hauban a</w:t>
                  </w:r>
                  <w:r w:rsidR="00576D5D">
                    <w:rPr>
                      <w:sz w:val="16"/>
                      <w:szCs w:val="16"/>
                    </w:rPr>
                    <w:t>vant</w:t>
                  </w:r>
                </w:p>
              </w:tc>
            </w:tr>
            <w:tr w:rsidR="0036166F" w:rsidRPr="00295260" w:rsidTr="0036166F">
              <w:trPr>
                <w:trHeight w:hRule="exact" w:val="284"/>
              </w:trPr>
              <w:tc>
                <w:tcPr>
                  <w:tcW w:w="698" w:type="dxa"/>
                  <w:vAlign w:val="center"/>
                </w:tcPr>
                <w:p w:rsidR="0036166F" w:rsidRPr="00295260" w:rsidRDefault="0036166F" w:rsidP="00E0591E">
                  <w:pPr>
                    <w:rPr>
                      <w:sz w:val="18"/>
                      <w:szCs w:val="18"/>
                    </w:rPr>
                  </w:pPr>
                  <w:r w:rsidRPr="00295260">
                    <w:rPr>
                      <w:sz w:val="18"/>
                      <w:szCs w:val="18"/>
                    </w:rPr>
                    <w:t>BS/IF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</w:tcBorders>
                  <w:vAlign w:val="center"/>
                </w:tcPr>
                <w:p w:rsidR="0036166F" w:rsidRPr="00295260" w:rsidRDefault="0036166F" w:rsidP="00AC049B">
                  <w:pPr>
                    <w:rPr>
                      <w:sz w:val="18"/>
                      <w:szCs w:val="18"/>
                    </w:rPr>
                  </w:pPr>
                </w:p>
              </w:tc>
              <w:bookmarkStart w:id="35" w:name="Text116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66F" w:rsidRPr="004A5C9C" w:rsidRDefault="0036166F" w:rsidP="00006E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vAlign w:val="center"/>
                </w:tcPr>
                <w:p w:rsidR="0036166F" w:rsidRPr="00295260" w:rsidRDefault="0036166F" w:rsidP="00E0591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2088" w:type="dxa"/>
                  <w:tcBorders>
                    <w:left w:val="single" w:sz="4" w:space="0" w:color="auto"/>
                  </w:tcBorders>
                  <w:vAlign w:val="center"/>
                </w:tcPr>
                <w:p w:rsidR="0036166F" w:rsidRPr="0036166F" w:rsidRDefault="0036166F" w:rsidP="00B163CE">
                  <w:pPr>
                    <w:rPr>
                      <w:sz w:val="16"/>
                      <w:szCs w:val="16"/>
                    </w:rPr>
                  </w:pPr>
                  <w:r w:rsidRPr="0036166F">
                    <w:rPr>
                      <w:sz w:val="16"/>
                      <w:szCs w:val="16"/>
                    </w:rPr>
                    <w:t>Bas étai / Etai intermédiaire</w:t>
                  </w:r>
                </w:p>
              </w:tc>
            </w:tr>
            <w:tr w:rsidR="0036166F" w:rsidRPr="00295260" w:rsidTr="0036166F">
              <w:trPr>
                <w:trHeight w:hRule="exact" w:val="284"/>
              </w:trPr>
              <w:tc>
                <w:tcPr>
                  <w:tcW w:w="698" w:type="dxa"/>
                  <w:vAlign w:val="center"/>
                </w:tcPr>
                <w:p w:rsidR="0036166F" w:rsidRPr="00295260" w:rsidRDefault="0036166F" w:rsidP="00E0591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95260">
                    <w:rPr>
                      <w:sz w:val="18"/>
                      <w:szCs w:val="18"/>
                    </w:rPr>
                    <w:t>CS</w:t>
                  </w:r>
                </w:p>
              </w:tc>
              <w:tc>
                <w:tcPr>
                  <w:tcW w:w="995" w:type="dxa"/>
                  <w:vAlign w:val="center"/>
                </w:tcPr>
                <w:p w:rsidR="0036166F" w:rsidRPr="00295260" w:rsidRDefault="0036166F" w:rsidP="00AC049B">
                  <w:pPr>
                    <w:rPr>
                      <w:sz w:val="18"/>
                      <w:szCs w:val="18"/>
                    </w:rPr>
                  </w:pPr>
                </w:p>
              </w:tc>
              <w:bookmarkStart w:id="36" w:name="Text117"/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66F" w:rsidRPr="004A5C9C" w:rsidRDefault="0036166F" w:rsidP="00006E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664" w:type="dxa"/>
                  <w:tcBorders>
                    <w:left w:val="single" w:sz="4" w:space="0" w:color="auto"/>
                  </w:tcBorders>
                  <w:vAlign w:val="center"/>
                </w:tcPr>
                <w:p w:rsidR="0036166F" w:rsidRPr="00295260" w:rsidRDefault="0036166F" w:rsidP="00E0591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2088" w:type="dxa"/>
                  <w:tcBorders>
                    <w:left w:val="single" w:sz="4" w:space="0" w:color="auto"/>
                  </w:tcBorders>
                  <w:vAlign w:val="center"/>
                </w:tcPr>
                <w:p w:rsidR="0036166F" w:rsidRPr="0036166F" w:rsidRDefault="0036166F" w:rsidP="00B163CE">
                  <w:pPr>
                    <w:rPr>
                      <w:sz w:val="16"/>
                      <w:szCs w:val="16"/>
                    </w:rPr>
                  </w:pPr>
                  <w:r w:rsidRPr="0036166F">
                    <w:rPr>
                      <w:sz w:val="16"/>
                      <w:szCs w:val="16"/>
                    </w:rPr>
                    <w:t>Etai de trinquette</w:t>
                  </w:r>
                </w:p>
              </w:tc>
            </w:tr>
          </w:tbl>
          <w:p w:rsidR="003A1EB0" w:rsidRPr="00295260" w:rsidRDefault="003A1EB0" w:rsidP="00196D1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16582">
        <w:trPr>
          <w:trHeight w:val="1938"/>
        </w:trPr>
        <w:tc>
          <w:tcPr>
            <w:tcW w:w="5000" w:type="dxa"/>
            <w:gridSpan w:val="2"/>
          </w:tcPr>
          <w:tbl>
            <w:tblPr>
              <w:tblStyle w:val="TableGrid"/>
              <w:tblW w:w="5655" w:type="dxa"/>
              <w:tblLayout w:type="fixed"/>
              <w:tblLook w:val="01E0" w:firstRow="1" w:lastRow="1" w:firstColumn="1" w:lastColumn="1" w:noHBand="0" w:noVBand="0"/>
            </w:tblPr>
            <w:tblGrid>
              <w:gridCol w:w="400"/>
              <w:gridCol w:w="1090"/>
              <w:gridCol w:w="425"/>
              <w:gridCol w:w="284"/>
              <w:gridCol w:w="425"/>
              <w:gridCol w:w="709"/>
              <w:gridCol w:w="708"/>
              <w:gridCol w:w="1614"/>
            </w:tblGrid>
            <w:tr w:rsidR="0086093E" w:rsidRPr="00505E9B">
              <w:trPr>
                <w:trHeight w:hRule="exact" w:val="340"/>
              </w:trPr>
              <w:tc>
                <w:tcPr>
                  <w:tcW w:w="56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505E9B" w:rsidRDefault="0086093E" w:rsidP="0081681F">
                  <w:pPr>
                    <w:spacing w:line="360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 w:rsidRPr="00505E9B">
                    <w:rPr>
                      <w:rFonts w:ascii="Arial" w:hAnsi="Arial" w:cs="Arial"/>
                      <w:b/>
                      <w:lang w:val="fr-FR"/>
                    </w:rPr>
                    <w:t xml:space="preserve">C. </w:t>
                  </w:r>
                  <w:r w:rsidR="00505E9B" w:rsidRPr="00505E9B">
                    <w:rPr>
                      <w:rFonts w:ascii="Arial" w:hAnsi="Arial" w:cs="Arial"/>
                      <w:b/>
                      <w:lang w:val="fr-FR"/>
                    </w:rPr>
                    <w:t>Couple de redressement</w:t>
                  </w:r>
                  <w:r w:rsidRPr="00505E9B">
                    <w:rPr>
                      <w:rFonts w:ascii="Arial" w:hAnsi="Arial" w:cs="Arial"/>
                      <w:b/>
                      <w:lang w:val="fr-FR"/>
                    </w:rPr>
                    <w:t xml:space="preserve"> (RM)</w:t>
                  </w:r>
                </w:p>
                <w:p w:rsidR="0086093E" w:rsidRPr="00505E9B" w:rsidRDefault="0086093E" w:rsidP="0081681F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86093E" w:rsidRPr="00E77217">
              <w:trPr>
                <w:trHeight w:hRule="exact" w:val="284"/>
              </w:trPr>
              <w:tc>
                <w:tcPr>
                  <w:tcW w:w="33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D41BA0" w:rsidRDefault="0086093E" w:rsidP="0081681F">
                  <w:pPr>
                    <w:rPr>
                      <w:sz w:val="18"/>
                      <w:szCs w:val="18"/>
                    </w:rPr>
                  </w:pPr>
                  <w:r w:rsidRPr="00E77217">
                    <w:rPr>
                      <w:b/>
                      <w:sz w:val="18"/>
                      <w:szCs w:val="18"/>
                    </w:rPr>
                    <w:t xml:space="preserve">Alt. </w:t>
                  </w:r>
                  <w:proofErr w:type="gramStart"/>
                  <w:r w:rsidRPr="00E77217">
                    <w:rPr>
                      <w:b/>
                      <w:sz w:val="18"/>
                      <w:szCs w:val="18"/>
                    </w:rPr>
                    <w:t>1</w:t>
                  </w:r>
                  <w:r w:rsidRPr="00E7721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RM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acc. To IMS 1º/20º/40º (IOR</w:t>
                  </w:r>
                  <w:r w:rsidRPr="00E77217">
                    <w:rPr>
                      <w:sz w:val="18"/>
                      <w:szCs w:val="18"/>
                    </w:rPr>
                    <w:t>º)</w:t>
                  </w:r>
                </w:p>
              </w:tc>
              <w:bookmarkStart w:id="37" w:name="Text134"/>
              <w:tc>
                <w:tcPr>
                  <w:tcW w:w="70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6093E" w:rsidRDefault="00927E72" w:rsidP="008168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E77217" w:rsidRDefault="0086093E" w:rsidP="0081681F">
                  <w:pPr>
                    <w:rPr>
                      <w:sz w:val="18"/>
                      <w:szCs w:val="18"/>
                    </w:rPr>
                  </w:pPr>
                  <w:r w:rsidRPr="00E77217">
                    <w:rPr>
                      <w:sz w:val="18"/>
                      <w:szCs w:val="18"/>
                    </w:rPr>
                    <w:t>kNm</w:t>
                  </w:r>
                </w:p>
              </w:tc>
            </w:tr>
            <w:tr w:rsidR="0086093E" w:rsidRPr="00E77217">
              <w:trPr>
                <w:trHeight w:hRule="exact" w:val="90"/>
              </w:trPr>
              <w:tc>
                <w:tcPr>
                  <w:tcW w:w="33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E77217" w:rsidRDefault="0086093E" w:rsidP="0081681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E77217" w:rsidRDefault="0086093E" w:rsidP="0081681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E77217" w:rsidRDefault="0086093E" w:rsidP="0081681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6093E" w:rsidRPr="00505E9B">
              <w:trPr>
                <w:trHeight w:hRule="exact" w:val="284"/>
              </w:trPr>
              <w:tc>
                <w:tcPr>
                  <w:tcW w:w="1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E77217" w:rsidRDefault="0086093E" w:rsidP="0081681F">
                  <w:pPr>
                    <w:rPr>
                      <w:sz w:val="18"/>
                      <w:szCs w:val="18"/>
                    </w:rPr>
                  </w:pPr>
                  <w:r w:rsidRPr="00E77217">
                    <w:rPr>
                      <w:b/>
                      <w:sz w:val="18"/>
                      <w:szCs w:val="18"/>
                    </w:rPr>
                    <w:t>Alt. 2</w:t>
                  </w:r>
                  <w:r w:rsidRPr="00E77217">
                    <w:rPr>
                      <w:sz w:val="18"/>
                      <w:szCs w:val="18"/>
                    </w:rPr>
                    <w:t xml:space="preserve">  RM </w:t>
                  </w:r>
                  <w:r w:rsidR="00505E9B">
                    <w:rPr>
                      <w:sz w:val="18"/>
                      <w:szCs w:val="18"/>
                    </w:rPr>
                    <w:t>à</w:t>
                  </w:r>
                  <w:r w:rsidRPr="00E7721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E77217">
                    <w:rPr>
                      <w:b/>
                      <w:sz w:val="18"/>
                      <w:szCs w:val="18"/>
                    </w:rPr>
                    <w:t>0º</w:t>
                  </w:r>
                </w:p>
              </w:tc>
              <w:bookmarkStart w:id="38" w:name="Text135"/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6093E" w:rsidRPr="004A5C9C" w:rsidRDefault="00927E72" w:rsidP="008168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8"/>
                </w:p>
              </w:tc>
              <w:tc>
                <w:tcPr>
                  <w:tcW w:w="34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505E9B" w:rsidRDefault="0086093E" w:rsidP="0081681F">
                  <w:pPr>
                    <w:rPr>
                      <w:sz w:val="18"/>
                      <w:szCs w:val="18"/>
                      <w:lang w:val="fr-FR"/>
                    </w:rPr>
                  </w:pPr>
                  <w:r w:rsidRPr="00505E9B">
                    <w:rPr>
                      <w:sz w:val="18"/>
                      <w:szCs w:val="18"/>
                      <w:lang w:val="fr-FR"/>
                    </w:rPr>
                    <w:t xml:space="preserve">kNm </w:t>
                  </w:r>
                  <w:proofErr w:type="gramStart"/>
                  <w:r w:rsidRPr="00505E9B">
                    <w:rPr>
                      <w:sz w:val="18"/>
                      <w:szCs w:val="18"/>
                      <w:lang w:val="fr-FR"/>
                    </w:rPr>
                    <w:t xml:space="preserve">( </w:t>
                  </w:r>
                  <w:r w:rsidRPr="00E77217">
                    <w:rPr>
                      <w:sz w:val="18"/>
                      <w:szCs w:val="18"/>
                    </w:rPr>
                    <w:fldChar w:fldCharType="begin">
                      <w:ffData>
                        <w:name w:val="Kryss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proofErr w:type="gramEnd"/>
                  <w:r w:rsidRPr="00505E9B">
                    <w:rPr>
                      <w:sz w:val="18"/>
                      <w:szCs w:val="18"/>
                      <w:lang w:val="fr-FR"/>
                    </w:rPr>
                    <w:instrText xml:space="preserve"> FORMCHECKBOX </w:instrText>
                  </w:r>
                  <w:r w:rsidRPr="00E77217">
                    <w:rPr>
                      <w:sz w:val="18"/>
                      <w:szCs w:val="18"/>
                    </w:rPr>
                  </w:r>
                  <w:r w:rsidRPr="00E77217">
                    <w:rPr>
                      <w:sz w:val="18"/>
                      <w:szCs w:val="18"/>
                    </w:rPr>
                    <w:fldChar w:fldCharType="end"/>
                  </w:r>
                  <w:r w:rsidRPr="00505E9B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="00505E9B" w:rsidRPr="00505E9B">
                    <w:rPr>
                      <w:sz w:val="18"/>
                      <w:szCs w:val="18"/>
                      <w:lang w:val="fr-FR"/>
                    </w:rPr>
                    <w:t>Test de stabilité Seldén</w:t>
                  </w:r>
                  <w:r w:rsidRPr="00505E9B">
                    <w:rPr>
                      <w:sz w:val="18"/>
                      <w:szCs w:val="18"/>
                      <w:lang w:val="fr-FR"/>
                    </w:rPr>
                    <w:t xml:space="preserve"> /</w:t>
                  </w:r>
                </w:p>
              </w:tc>
            </w:tr>
            <w:tr w:rsidR="0086093E" w:rsidRPr="00E77217">
              <w:trPr>
                <w:trHeight w:hRule="exact" w:val="284"/>
              </w:trPr>
              <w:tc>
                <w:tcPr>
                  <w:tcW w:w="1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505E9B" w:rsidRDefault="0086093E" w:rsidP="0081681F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505E9B" w:rsidRDefault="0086093E" w:rsidP="0081681F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4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E77217" w:rsidRDefault="0086093E" w:rsidP="0081681F">
                  <w:pPr>
                    <w:rPr>
                      <w:sz w:val="18"/>
                      <w:szCs w:val="18"/>
                    </w:rPr>
                  </w:pPr>
                  <w:r w:rsidRPr="00505E9B">
                    <w:rPr>
                      <w:sz w:val="18"/>
                      <w:szCs w:val="18"/>
                      <w:lang w:val="fr-FR"/>
                    </w:rPr>
                    <w:t xml:space="preserve">           </w:t>
                  </w:r>
                  <w:r w:rsidRPr="00E77217">
                    <w:rPr>
                      <w:sz w:val="18"/>
                      <w:szCs w:val="18"/>
                    </w:rPr>
                    <w:fldChar w:fldCharType="begin">
                      <w:ffData>
                        <w:name w:val="Kryss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721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7217">
                    <w:rPr>
                      <w:sz w:val="18"/>
                      <w:szCs w:val="18"/>
                    </w:rPr>
                  </w:r>
                  <w:r w:rsidRPr="00E77217">
                    <w:rPr>
                      <w:sz w:val="18"/>
                      <w:szCs w:val="18"/>
                    </w:rPr>
                    <w:fldChar w:fldCharType="end"/>
                  </w:r>
                  <w:r w:rsidRPr="00E77217">
                    <w:rPr>
                      <w:sz w:val="18"/>
                      <w:szCs w:val="18"/>
                    </w:rPr>
                    <w:t xml:space="preserve"> </w:t>
                  </w:r>
                  <w:r w:rsidR="00505E9B" w:rsidRPr="002C194E">
                    <w:rPr>
                      <w:sz w:val="18"/>
                      <w:szCs w:val="18"/>
                      <w:lang w:val="fr-FR"/>
                    </w:rPr>
                    <w:t>Architecte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86093E" w:rsidRPr="00E77217">
              <w:trPr>
                <w:trHeight w:hRule="exact" w:val="284"/>
              </w:trPr>
              <w:tc>
                <w:tcPr>
                  <w:tcW w:w="56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E77217" w:rsidRDefault="00505E9B" w:rsidP="008168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</w:t>
                  </w:r>
                  <w:r w:rsidR="0086093E" w:rsidRPr="00E77217">
                    <w:rPr>
                      <w:sz w:val="18"/>
                      <w:szCs w:val="18"/>
                    </w:rPr>
                    <w:t xml:space="preserve"> RM </w:t>
                  </w:r>
                  <w:r>
                    <w:rPr>
                      <w:sz w:val="18"/>
                      <w:szCs w:val="18"/>
                    </w:rPr>
                    <w:t xml:space="preserve">communiqué </w:t>
                  </w:r>
                  <w:r w:rsidRPr="002C194E">
                    <w:rPr>
                      <w:sz w:val="18"/>
                      <w:szCs w:val="18"/>
                      <w:lang w:val="fr-FR"/>
                    </w:rPr>
                    <w:t>inclus</w:t>
                  </w:r>
                  <w:r>
                    <w:rPr>
                      <w:sz w:val="18"/>
                      <w:szCs w:val="18"/>
                    </w:rPr>
                    <w:t xml:space="preserve"> :</w:t>
                  </w:r>
                </w:p>
              </w:tc>
            </w:tr>
            <w:tr w:rsidR="0086093E" w:rsidRPr="00E77217">
              <w:trPr>
                <w:trHeight w:hRule="exact" w:val="284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E77217" w:rsidRDefault="0086093E" w:rsidP="0081681F">
                  <w:pPr>
                    <w:rPr>
                      <w:sz w:val="18"/>
                      <w:szCs w:val="18"/>
                    </w:rPr>
                  </w:pPr>
                  <w:r w:rsidRPr="00E77217">
                    <w:rPr>
                      <w:sz w:val="18"/>
                      <w:szCs w:val="18"/>
                    </w:rPr>
                    <w:fldChar w:fldCharType="begin">
                      <w:ffData>
                        <w:name w:val="Kryss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721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7217">
                    <w:rPr>
                      <w:sz w:val="18"/>
                      <w:szCs w:val="18"/>
                    </w:rPr>
                  </w:r>
                  <w:r w:rsidRPr="00E7721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E77217" w:rsidRDefault="00505E9B" w:rsidP="008168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Bateau </w:t>
                  </w:r>
                  <w:r w:rsidRPr="002C194E">
                    <w:rPr>
                      <w:sz w:val="18"/>
                      <w:szCs w:val="18"/>
                      <w:lang w:val="fr-FR"/>
                    </w:rPr>
                    <w:t>lège</w:t>
                  </w:r>
                </w:p>
              </w:tc>
              <w:bookmarkStart w:id="39" w:name="Text136"/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6093E" w:rsidRPr="004A5C9C" w:rsidRDefault="00927E72" w:rsidP="008168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9"/>
                </w:p>
              </w:tc>
              <w:tc>
                <w:tcPr>
                  <w:tcW w:w="30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E77217" w:rsidRDefault="002C194E" w:rsidP="0081681F">
                  <w:pPr>
                    <w:rPr>
                      <w:sz w:val="18"/>
                      <w:szCs w:val="18"/>
                    </w:rPr>
                  </w:pPr>
                  <w:r w:rsidRPr="002C194E">
                    <w:rPr>
                      <w:sz w:val="18"/>
                      <w:szCs w:val="18"/>
                      <w:lang w:val="fr-FR"/>
                    </w:rPr>
                    <w:t>Equipiers</w:t>
                  </w:r>
                  <w:r w:rsidR="00505E9B">
                    <w:rPr>
                      <w:sz w:val="18"/>
                      <w:szCs w:val="18"/>
                    </w:rPr>
                    <w:t xml:space="preserve"> au rappel</w:t>
                  </w:r>
                </w:p>
              </w:tc>
            </w:tr>
            <w:tr w:rsidR="0086093E" w:rsidRPr="00E77217">
              <w:trPr>
                <w:trHeight w:hRule="exact" w:val="284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E77217" w:rsidRDefault="0086093E" w:rsidP="0081681F">
                  <w:pPr>
                    <w:rPr>
                      <w:sz w:val="18"/>
                      <w:szCs w:val="18"/>
                    </w:rPr>
                  </w:pPr>
                  <w:r w:rsidRPr="00E77217">
                    <w:rPr>
                      <w:sz w:val="18"/>
                      <w:szCs w:val="18"/>
                    </w:rPr>
                    <w:fldChar w:fldCharType="begin">
                      <w:ffData>
                        <w:name w:val="Kryss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721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7217">
                    <w:rPr>
                      <w:sz w:val="18"/>
                      <w:szCs w:val="18"/>
                    </w:rPr>
                  </w:r>
                  <w:r w:rsidRPr="00E7721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E77217" w:rsidRDefault="00505E9B" w:rsidP="008168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Bateau en charge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4A5C9C" w:rsidRDefault="0086093E" w:rsidP="008168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E77217" w:rsidRDefault="0086093E" w:rsidP="0081681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16582" w:rsidRPr="0086093E" w:rsidRDefault="00616582" w:rsidP="0086093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tbl>
            <w:tblPr>
              <w:tblStyle w:val="TableGrid"/>
              <w:tblW w:w="5704" w:type="dxa"/>
              <w:tblLayout w:type="fixed"/>
              <w:tblLook w:val="01E0" w:firstRow="1" w:lastRow="1" w:firstColumn="1" w:lastColumn="1" w:noHBand="0" w:noVBand="0"/>
            </w:tblPr>
            <w:tblGrid>
              <w:gridCol w:w="400"/>
              <w:gridCol w:w="1052"/>
              <w:gridCol w:w="283"/>
              <w:gridCol w:w="425"/>
              <w:gridCol w:w="142"/>
              <w:gridCol w:w="567"/>
              <w:gridCol w:w="340"/>
              <w:gridCol w:w="935"/>
              <w:gridCol w:w="851"/>
              <w:gridCol w:w="709"/>
            </w:tblGrid>
            <w:tr w:rsidR="00616582" w:rsidRPr="00000232">
              <w:trPr>
                <w:trHeight w:hRule="exact" w:val="369"/>
              </w:trPr>
              <w:tc>
                <w:tcPr>
                  <w:tcW w:w="57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E77217" w:rsidRDefault="00616582" w:rsidP="00DB00A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6093E" w:rsidRPr="005323DA">
              <w:trPr>
                <w:trHeight w:hRule="exact" w:val="451"/>
              </w:trPr>
              <w:tc>
                <w:tcPr>
                  <w:tcW w:w="57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093E" w:rsidRPr="005323DA" w:rsidRDefault="0086093E" w:rsidP="00DB00AE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5323DA">
                    <w:rPr>
                      <w:b/>
                      <w:sz w:val="18"/>
                      <w:szCs w:val="18"/>
                      <w:lang w:val="fr-FR"/>
                    </w:rPr>
                    <w:t>Alt. 3</w:t>
                  </w:r>
                  <w:r w:rsidRPr="005323DA">
                    <w:rPr>
                      <w:sz w:val="18"/>
                      <w:szCs w:val="18"/>
                      <w:lang w:val="fr-FR"/>
                    </w:rPr>
                    <w:t xml:space="preserve">  </w:t>
                  </w:r>
                  <w:r w:rsidR="00505E9B" w:rsidRPr="005323DA">
                    <w:rPr>
                      <w:sz w:val="18"/>
                      <w:szCs w:val="18"/>
                      <w:lang w:val="fr-FR"/>
                    </w:rPr>
                    <w:t xml:space="preserve">Le couple de redressement peut être </w:t>
                  </w:r>
                  <w:r w:rsidRPr="005323DA">
                    <w:rPr>
                      <w:sz w:val="18"/>
                      <w:szCs w:val="18"/>
                      <w:lang w:val="fr-FR"/>
                    </w:rPr>
                    <w:t>esti</w:t>
                  </w:r>
                  <w:r w:rsidR="00505E9B" w:rsidRPr="005323DA">
                    <w:rPr>
                      <w:sz w:val="18"/>
                      <w:szCs w:val="18"/>
                      <w:lang w:val="fr-FR"/>
                    </w:rPr>
                    <w:t xml:space="preserve">mé </w:t>
                  </w:r>
                  <w:r w:rsidR="005323DA" w:rsidRPr="005323DA">
                    <w:rPr>
                      <w:sz w:val="18"/>
                      <w:szCs w:val="18"/>
                      <w:lang w:val="fr-FR"/>
                    </w:rPr>
                    <w:t xml:space="preserve">approximativement </w:t>
                  </w:r>
                  <w:r w:rsidR="00505E9B" w:rsidRPr="005323DA">
                    <w:rPr>
                      <w:sz w:val="18"/>
                      <w:szCs w:val="18"/>
                      <w:lang w:val="fr-FR"/>
                    </w:rPr>
                    <w:t>si les informations</w:t>
                  </w:r>
                  <w:r w:rsidR="005323DA" w:rsidRPr="005323DA">
                    <w:rPr>
                      <w:sz w:val="18"/>
                      <w:szCs w:val="18"/>
                      <w:lang w:val="fr-FR"/>
                    </w:rPr>
                    <w:t xml:space="preserve"> suivantes sont fournies</w:t>
                  </w:r>
                  <w:r w:rsidRPr="005323DA">
                    <w:rPr>
                      <w:sz w:val="18"/>
                      <w:szCs w:val="18"/>
                      <w:lang w:val="fr-FR"/>
                    </w:rPr>
                    <w:t>:</w:t>
                  </w:r>
                </w:p>
              </w:tc>
            </w:tr>
            <w:tr w:rsidR="00616582" w:rsidRPr="00000232">
              <w:trPr>
                <w:trHeight w:hRule="exact" w:val="284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000232" w:rsidRDefault="00616582" w:rsidP="00DB00AE">
                  <w:pPr>
                    <w:rPr>
                      <w:sz w:val="20"/>
                      <w:szCs w:val="20"/>
                    </w:rPr>
                  </w:pPr>
                  <w:r w:rsidRPr="00000232">
                    <w:rPr>
                      <w:sz w:val="20"/>
                      <w:szCs w:val="20"/>
                    </w:rPr>
                    <w:fldChar w:fldCharType="begin">
                      <w:ffData>
                        <w:name w:val="Kryss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23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00232">
                    <w:rPr>
                      <w:sz w:val="20"/>
                      <w:szCs w:val="20"/>
                    </w:rPr>
                  </w:r>
                  <w:r w:rsidRPr="0000023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E77217" w:rsidRDefault="005323DA" w:rsidP="00DB00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Bateau lège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E77217" w:rsidRDefault="00616582" w:rsidP="00DB00AE">
                  <w:pPr>
                    <w:rPr>
                      <w:sz w:val="18"/>
                      <w:szCs w:val="18"/>
                    </w:rPr>
                  </w:pPr>
                  <w:r w:rsidRPr="00E77217">
                    <w:rPr>
                      <w:sz w:val="18"/>
                      <w:szCs w:val="18"/>
                    </w:rPr>
                    <w:fldChar w:fldCharType="begin">
                      <w:ffData>
                        <w:name w:val="Kryss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721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7217">
                    <w:rPr>
                      <w:sz w:val="18"/>
                      <w:szCs w:val="18"/>
                    </w:rPr>
                  </w:r>
                  <w:r w:rsidRPr="00E7721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E77217" w:rsidRDefault="005323DA" w:rsidP="00DB00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Bateau en charge</w:t>
                  </w:r>
                </w:p>
              </w:tc>
            </w:tr>
            <w:tr w:rsidR="00616582" w:rsidRPr="00000232">
              <w:trPr>
                <w:trHeight w:hRule="exact" w:val="284"/>
              </w:trPr>
              <w:tc>
                <w:tcPr>
                  <w:tcW w:w="1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E77217" w:rsidRDefault="005323DA" w:rsidP="00DB00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Long. Hors tout</w:t>
                  </w:r>
                </w:p>
              </w:tc>
              <w:bookmarkStart w:id="40" w:name="Text122"/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6582" w:rsidRPr="00DE44E8" w:rsidRDefault="00927E72" w:rsidP="00DB00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0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E77217" w:rsidRDefault="00616582" w:rsidP="00DB00AE">
                  <w:pPr>
                    <w:rPr>
                      <w:sz w:val="18"/>
                      <w:szCs w:val="18"/>
                    </w:rPr>
                  </w:pPr>
                  <w:r w:rsidRPr="00E77217">
                    <w:rPr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E77217" w:rsidRDefault="005323DA" w:rsidP="00DB00AE">
                  <w:pPr>
                    <w:rPr>
                      <w:sz w:val="18"/>
                      <w:szCs w:val="18"/>
                    </w:rPr>
                  </w:pPr>
                  <w:r w:rsidRPr="005323DA">
                    <w:rPr>
                      <w:sz w:val="18"/>
                      <w:szCs w:val="18"/>
                      <w:lang w:val="fr-FR"/>
                    </w:rPr>
                    <w:t>Dé</w:t>
                  </w:r>
                  <w:r w:rsidR="00616582" w:rsidRPr="005323DA">
                    <w:rPr>
                      <w:sz w:val="18"/>
                      <w:szCs w:val="18"/>
                      <w:lang w:val="fr-FR"/>
                    </w:rPr>
                    <w:t>placement</w:t>
                  </w:r>
                </w:p>
              </w:tc>
              <w:bookmarkStart w:id="41" w:name="Text123"/>
              <w:tc>
                <w:tcPr>
                  <w:tcW w:w="85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6582" w:rsidRPr="00DE44E8" w:rsidRDefault="00927E72" w:rsidP="00DB00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1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E77217" w:rsidRDefault="00616582" w:rsidP="00DB00AE">
                  <w:pPr>
                    <w:rPr>
                      <w:sz w:val="18"/>
                      <w:szCs w:val="18"/>
                    </w:rPr>
                  </w:pPr>
                  <w:r w:rsidRPr="00E77217">
                    <w:rPr>
                      <w:sz w:val="18"/>
                      <w:szCs w:val="18"/>
                    </w:rPr>
                    <w:t>kg</w:t>
                  </w:r>
                </w:p>
              </w:tc>
            </w:tr>
            <w:tr w:rsidR="00616582" w:rsidRPr="00000232">
              <w:trPr>
                <w:trHeight w:hRule="exact" w:val="284"/>
              </w:trPr>
              <w:tc>
                <w:tcPr>
                  <w:tcW w:w="1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E77217" w:rsidRDefault="005323DA" w:rsidP="00DB00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Bau maxi</w:t>
                  </w:r>
                </w:p>
              </w:tc>
              <w:bookmarkStart w:id="42" w:name="Text124"/>
              <w:tc>
                <w:tcPr>
                  <w:tcW w:w="850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6582" w:rsidRPr="00DE44E8" w:rsidRDefault="00927E72" w:rsidP="00DB00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2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E77217" w:rsidRDefault="00616582" w:rsidP="00DB00AE">
                  <w:pPr>
                    <w:rPr>
                      <w:sz w:val="18"/>
                      <w:szCs w:val="18"/>
                    </w:rPr>
                  </w:pPr>
                  <w:r w:rsidRPr="00E77217">
                    <w:rPr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E77217" w:rsidRDefault="005323DA" w:rsidP="00DB00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Lest</w:t>
                  </w:r>
                </w:p>
              </w:tc>
              <w:bookmarkStart w:id="43" w:name="Text125"/>
              <w:tc>
                <w:tcPr>
                  <w:tcW w:w="8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6582" w:rsidRPr="00DE44E8" w:rsidRDefault="00927E72" w:rsidP="00DB00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3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E77217" w:rsidRDefault="00616582" w:rsidP="00DB00AE">
                  <w:pPr>
                    <w:rPr>
                      <w:sz w:val="18"/>
                      <w:szCs w:val="18"/>
                    </w:rPr>
                  </w:pPr>
                  <w:r w:rsidRPr="00E77217">
                    <w:rPr>
                      <w:sz w:val="18"/>
                      <w:szCs w:val="18"/>
                    </w:rPr>
                    <w:t>kg</w:t>
                  </w:r>
                </w:p>
              </w:tc>
            </w:tr>
            <w:tr w:rsidR="00616582" w:rsidRPr="005323DA">
              <w:trPr>
                <w:trHeight w:hRule="exact" w:val="284"/>
              </w:trPr>
              <w:tc>
                <w:tcPr>
                  <w:tcW w:w="14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E77217" w:rsidRDefault="005323DA" w:rsidP="00DB00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Tirant d'eau</w:t>
                  </w:r>
                </w:p>
              </w:tc>
              <w:bookmarkStart w:id="44" w:name="Text126"/>
              <w:tc>
                <w:tcPr>
                  <w:tcW w:w="850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6582" w:rsidRPr="00DE44E8" w:rsidRDefault="00927E72" w:rsidP="00DB00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4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E77217" w:rsidRDefault="00616582" w:rsidP="00DB00AE">
                  <w:pPr>
                    <w:rPr>
                      <w:sz w:val="18"/>
                      <w:szCs w:val="18"/>
                    </w:rPr>
                  </w:pPr>
                  <w:r w:rsidRPr="00E77217">
                    <w:rPr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E77217" w:rsidRDefault="00616582" w:rsidP="00DB00AE">
                  <w:pPr>
                    <w:rPr>
                      <w:sz w:val="18"/>
                      <w:szCs w:val="18"/>
                    </w:rPr>
                  </w:pPr>
                  <w:r w:rsidRPr="00E77217">
                    <w:rPr>
                      <w:sz w:val="18"/>
                      <w:szCs w:val="18"/>
                    </w:rPr>
                    <w:fldChar w:fldCharType="begin">
                      <w:ffData>
                        <w:name w:val="Kryss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721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7217">
                    <w:rPr>
                      <w:sz w:val="18"/>
                      <w:szCs w:val="18"/>
                    </w:rPr>
                  </w:r>
                  <w:r w:rsidRPr="00E7721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5323DA" w:rsidRDefault="005323DA" w:rsidP="00DB00AE">
                  <w:pPr>
                    <w:rPr>
                      <w:sz w:val="18"/>
                      <w:szCs w:val="18"/>
                      <w:lang w:val="fr-FR"/>
                    </w:rPr>
                  </w:pPr>
                  <w:r w:rsidRPr="005323DA">
                    <w:rPr>
                      <w:sz w:val="18"/>
                      <w:szCs w:val="18"/>
                      <w:lang w:val="fr-FR"/>
                    </w:rPr>
                    <w:t>Quille à b</w:t>
                  </w:r>
                  <w:r w:rsidR="00616582" w:rsidRPr="005323DA">
                    <w:rPr>
                      <w:sz w:val="18"/>
                      <w:szCs w:val="18"/>
                      <w:lang w:val="fr-FR"/>
                    </w:rPr>
                    <w:t>ulb</w:t>
                  </w:r>
                  <w:r w:rsidRPr="005323DA">
                    <w:rPr>
                      <w:sz w:val="18"/>
                      <w:szCs w:val="18"/>
                      <w:lang w:val="fr-FR"/>
                    </w:rPr>
                    <w:t>e</w:t>
                  </w:r>
                  <w:r w:rsidR="00616582" w:rsidRPr="005323DA">
                    <w:rPr>
                      <w:sz w:val="18"/>
                      <w:szCs w:val="18"/>
                      <w:lang w:val="fr-FR"/>
                    </w:rPr>
                    <w:t>/</w:t>
                  </w:r>
                  <w:r w:rsidRPr="005323DA">
                    <w:rPr>
                      <w:sz w:val="18"/>
                      <w:szCs w:val="18"/>
                      <w:lang w:val="fr-FR"/>
                    </w:rPr>
                    <w:t>à ailette</w:t>
                  </w:r>
                </w:p>
              </w:tc>
            </w:tr>
            <w:tr w:rsidR="00616582" w:rsidRPr="00000232">
              <w:trPr>
                <w:trHeight w:hRule="exact" w:val="284"/>
              </w:trPr>
              <w:tc>
                <w:tcPr>
                  <w:tcW w:w="28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5323DA" w:rsidRDefault="005323DA" w:rsidP="00DB00AE">
                  <w:pPr>
                    <w:rPr>
                      <w:sz w:val="18"/>
                      <w:szCs w:val="18"/>
                      <w:lang w:val="fr-FR"/>
                    </w:rPr>
                  </w:pPr>
                  <w:r w:rsidRPr="005323DA">
                    <w:rPr>
                      <w:sz w:val="18"/>
                      <w:szCs w:val="18"/>
                      <w:lang w:val="fr-FR"/>
                    </w:rPr>
                    <w:t>Dérive, quille relevable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haut</w:t>
                  </w:r>
                  <w:r w:rsidR="00616582" w:rsidRPr="005323DA">
                    <w:rPr>
                      <w:sz w:val="18"/>
                      <w:szCs w:val="18"/>
                      <w:lang w:val="fr-FR"/>
                    </w:rPr>
                    <w:t>/</w:t>
                  </w:r>
                  <w:r>
                    <w:rPr>
                      <w:sz w:val="18"/>
                      <w:szCs w:val="18"/>
                      <w:lang w:val="fr-FR"/>
                    </w:rPr>
                    <w:t>bas</w:t>
                  </w:r>
                </w:p>
              </w:tc>
              <w:bookmarkStart w:id="45" w:name="Text127"/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6582" w:rsidRPr="00DE44E8" w:rsidRDefault="00927E72" w:rsidP="00DB00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5"/>
                  <w:r w:rsidR="00616582" w:rsidRPr="00E77217">
                    <w:rPr>
                      <w:sz w:val="18"/>
                      <w:szCs w:val="18"/>
                    </w:rPr>
                    <w:t xml:space="preserve">  /  </w:t>
                  </w:r>
                  <w:bookmarkStart w:id="46" w:name="Text128"/>
                  <w:r w:rsidR="0068409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68409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68409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68409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8409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8409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8409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8409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8409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8409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6"/>
                </w:p>
              </w:tc>
            </w:tr>
            <w:tr w:rsidR="00616582" w:rsidRPr="00000232">
              <w:trPr>
                <w:trHeight w:hRule="exact" w:val="284"/>
              </w:trPr>
              <w:tc>
                <w:tcPr>
                  <w:tcW w:w="28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16582" w:rsidRPr="00E77217" w:rsidRDefault="005323DA" w:rsidP="00DB00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Lest dérive</w:t>
                  </w:r>
                  <w:r w:rsidR="00616582" w:rsidRPr="00E77217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autre</w:t>
                  </w:r>
                </w:p>
              </w:tc>
              <w:bookmarkStart w:id="47" w:name="Text129"/>
              <w:tc>
                <w:tcPr>
                  <w:tcW w:w="2835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6582" w:rsidRPr="00DE44E8" w:rsidRDefault="00927E72" w:rsidP="00DB00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7"/>
                  <w:r w:rsidR="00616582" w:rsidRPr="00E77217">
                    <w:rPr>
                      <w:sz w:val="18"/>
                      <w:szCs w:val="18"/>
                    </w:rPr>
                    <w:t xml:space="preserve">  /  </w:t>
                  </w:r>
                  <w:bookmarkStart w:id="48" w:name="Text130"/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927E72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8"/>
                </w:p>
              </w:tc>
            </w:tr>
          </w:tbl>
          <w:p w:rsidR="00616582" w:rsidRPr="00A40DD6" w:rsidRDefault="00616582" w:rsidP="003A6A91">
            <w:pPr>
              <w:rPr>
                <w:b/>
                <w:caps/>
                <w:sz w:val="16"/>
                <w:szCs w:val="16"/>
              </w:rPr>
            </w:pPr>
          </w:p>
        </w:tc>
      </w:tr>
      <w:tr w:rsidR="00936099">
        <w:trPr>
          <w:trHeight w:hRule="exact" w:val="263"/>
        </w:trPr>
        <w:tc>
          <w:tcPr>
            <w:tcW w:w="4433" w:type="dxa"/>
          </w:tcPr>
          <w:p w:rsidR="00936099" w:rsidRPr="00D13883" w:rsidRDefault="00936099" w:rsidP="003A6A9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FrnkGothITC Bk BT" w:hAnsi="FrnkGothITC Bk BT" w:cs="FranklinGothic-Roman"/>
                <w:b/>
                <w:noProof/>
                <w:sz w:val="22"/>
                <w:szCs w:val="22"/>
                <w:lang w:val="en-US" w:eastAsia="en-US"/>
              </w:rPr>
              <w:pict>
                <v:line id="_x0000_s1402" style="position:absolute;z-index:251657728;mso-position-horizontal-relative:text;mso-position-vertical-relative:text" from="-5.4pt,6.65pt" to="535.6pt,6.65pt" strokeweight=".25pt"/>
              </w:pict>
            </w:r>
          </w:p>
        </w:tc>
        <w:tc>
          <w:tcPr>
            <w:tcW w:w="6379" w:type="dxa"/>
            <w:gridSpan w:val="2"/>
          </w:tcPr>
          <w:p w:rsidR="00936099" w:rsidRPr="00000232" w:rsidRDefault="00936099" w:rsidP="00E0591E">
            <w:pPr>
              <w:rPr>
                <w:sz w:val="16"/>
                <w:szCs w:val="16"/>
              </w:rPr>
            </w:pPr>
          </w:p>
        </w:tc>
      </w:tr>
      <w:tr w:rsidR="008D285B" w:rsidRPr="00560B3A">
        <w:trPr>
          <w:trHeight w:val="979"/>
        </w:trPr>
        <w:tc>
          <w:tcPr>
            <w:tcW w:w="10812" w:type="dxa"/>
            <w:gridSpan w:val="3"/>
          </w:tcPr>
          <w:tbl>
            <w:tblPr>
              <w:tblStyle w:val="TableGrid"/>
              <w:tblpPr w:leftFromText="141" w:rightFromText="141" w:vertAnchor="text" w:horzAnchor="margin" w:tblpXSpec="center" w:tblpY="-327"/>
              <w:tblOverlap w:val="never"/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4320"/>
              <w:gridCol w:w="3240"/>
              <w:gridCol w:w="1908"/>
            </w:tblGrid>
            <w:tr w:rsidR="008D285B" w:rsidRPr="00C11005">
              <w:trPr>
                <w:trHeight w:hRule="exact" w:val="227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285B" w:rsidRPr="00C11005" w:rsidRDefault="00C11005" w:rsidP="008D285B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C11005">
                    <w:rPr>
                      <w:b/>
                      <w:sz w:val="18"/>
                      <w:szCs w:val="18"/>
                      <w:lang w:val="fr-FR"/>
                    </w:rPr>
                    <w:t xml:space="preserve">Merci de </w:t>
                  </w:r>
                  <w:r w:rsidR="002C194E" w:rsidRPr="00C11005">
                    <w:rPr>
                      <w:b/>
                      <w:sz w:val="18"/>
                      <w:szCs w:val="18"/>
                      <w:lang w:val="fr-FR"/>
                    </w:rPr>
                    <w:t>vérifier</w:t>
                  </w:r>
                  <w:r w:rsidRPr="00C11005">
                    <w:rPr>
                      <w:b/>
                      <w:sz w:val="18"/>
                      <w:szCs w:val="18"/>
                      <w:lang w:val="fr-FR"/>
                    </w:rPr>
                    <w:t xml:space="preserve"> et signer ce document avant de le retourner à</w:t>
                  </w:r>
                  <w:r w:rsidR="008D285B" w:rsidRPr="00C11005">
                    <w:rPr>
                      <w:b/>
                      <w:sz w:val="18"/>
                      <w:szCs w:val="18"/>
                      <w:lang w:val="fr-FR"/>
                    </w:rPr>
                    <w:t xml:space="preserve"> Seldén.</w:t>
                  </w:r>
                </w:p>
              </w:tc>
            </w:tr>
            <w:bookmarkStart w:id="49" w:name="Text131"/>
            <w:tr w:rsidR="008D285B" w:rsidRPr="00E77217">
              <w:trPr>
                <w:trHeight w:hRule="exact" w:val="397"/>
              </w:trPr>
              <w:tc>
                <w:tcPr>
                  <w:tcW w:w="43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D285B" w:rsidRPr="00DE44E8" w:rsidRDefault="00684090" w:rsidP="008D285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684090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9"/>
                </w:p>
              </w:tc>
              <w:bookmarkStart w:id="50" w:name="Text132"/>
              <w:tc>
                <w:tcPr>
                  <w:tcW w:w="32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D285B" w:rsidRPr="00DE44E8" w:rsidRDefault="00871C80" w:rsidP="008D285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871C80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  <w:bookmarkStart w:id="51" w:name="Text133"/>
              <w:tc>
                <w:tcPr>
                  <w:tcW w:w="190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D285B" w:rsidRPr="00DE44E8" w:rsidRDefault="00871C80" w:rsidP="008D285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>
                          <w:maxLength w:val="1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83113" w:rsidRPr="00871C80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1"/>
                </w:p>
              </w:tc>
            </w:tr>
            <w:tr w:rsidR="008D285B" w:rsidRPr="00E77217">
              <w:trPr>
                <w:trHeight w:hRule="exact" w:val="284"/>
              </w:trPr>
              <w:tc>
                <w:tcPr>
                  <w:tcW w:w="432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D285B" w:rsidRPr="00E77217" w:rsidRDefault="008D285B" w:rsidP="008D285B">
                  <w:pPr>
                    <w:rPr>
                      <w:sz w:val="18"/>
                      <w:szCs w:val="18"/>
                    </w:rPr>
                  </w:pPr>
                  <w:r w:rsidRPr="00E77217">
                    <w:rPr>
                      <w:sz w:val="18"/>
                      <w:szCs w:val="18"/>
                    </w:rPr>
                    <w:t xml:space="preserve">Signature, </w:t>
                  </w:r>
                  <w:r w:rsidR="00C11005" w:rsidRPr="00C11005">
                    <w:rPr>
                      <w:sz w:val="18"/>
                      <w:szCs w:val="18"/>
                      <w:lang w:val="fr-FR"/>
                    </w:rPr>
                    <w:t>commande</w:t>
                  </w:r>
                  <w:r w:rsidR="00C11005">
                    <w:rPr>
                      <w:sz w:val="18"/>
                      <w:szCs w:val="18"/>
                    </w:rPr>
                    <w:t xml:space="preserve"> </w:t>
                  </w:r>
                  <w:r w:rsidR="00C11005" w:rsidRPr="00C11005">
                    <w:rPr>
                      <w:sz w:val="18"/>
                      <w:szCs w:val="18"/>
                      <w:lang w:val="fr-FR"/>
                    </w:rPr>
                    <w:t>uniquement</w:t>
                  </w:r>
                </w:p>
              </w:tc>
              <w:tc>
                <w:tcPr>
                  <w:tcW w:w="32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D285B" w:rsidRPr="00E77217" w:rsidRDefault="00C11005" w:rsidP="008D285B">
                  <w:pPr>
                    <w:rPr>
                      <w:sz w:val="18"/>
                      <w:szCs w:val="18"/>
                    </w:rPr>
                  </w:pPr>
                  <w:r w:rsidRPr="002C194E">
                    <w:rPr>
                      <w:sz w:val="18"/>
                      <w:szCs w:val="18"/>
                      <w:lang w:val="fr-FR"/>
                    </w:rPr>
                    <w:t>Lettres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C194E">
                    <w:rPr>
                      <w:sz w:val="18"/>
                      <w:szCs w:val="18"/>
                      <w:lang w:val="fr-FR"/>
                    </w:rPr>
                    <w:t>capitales</w:t>
                  </w:r>
                </w:p>
              </w:tc>
              <w:tc>
                <w:tcPr>
                  <w:tcW w:w="190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D285B" w:rsidRPr="00E77217" w:rsidRDefault="008D285B" w:rsidP="008D285B">
                  <w:pPr>
                    <w:rPr>
                      <w:sz w:val="18"/>
                      <w:szCs w:val="18"/>
                    </w:rPr>
                  </w:pPr>
                  <w:r w:rsidRPr="00E77217">
                    <w:rPr>
                      <w:sz w:val="18"/>
                      <w:szCs w:val="18"/>
                    </w:rPr>
                    <w:t>Date</w:t>
                  </w:r>
                </w:p>
              </w:tc>
            </w:tr>
            <w:tr w:rsidR="008D285B" w:rsidRPr="00560B3A">
              <w:trPr>
                <w:trHeight w:hRule="exact" w:val="284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285B" w:rsidRPr="00560B3A" w:rsidRDefault="008D285B" w:rsidP="008D285B">
                  <w:pPr>
                    <w:rPr>
                      <w:sz w:val="18"/>
                      <w:szCs w:val="18"/>
                      <w:lang w:val="fr-FR"/>
                    </w:rPr>
                  </w:pPr>
                  <w:r w:rsidRPr="00560B3A">
                    <w:rPr>
                      <w:sz w:val="18"/>
                      <w:szCs w:val="18"/>
                      <w:lang w:val="fr-FR"/>
                    </w:rPr>
                    <w:t>Remar</w:t>
                  </w:r>
                  <w:r w:rsidR="00560B3A" w:rsidRPr="00560B3A">
                    <w:rPr>
                      <w:sz w:val="18"/>
                      <w:szCs w:val="18"/>
                      <w:lang w:val="fr-FR"/>
                    </w:rPr>
                    <w:t>que</w:t>
                  </w:r>
                  <w:r w:rsidRPr="00560B3A">
                    <w:rPr>
                      <w:sz w:val="18"/>
                      <w:szCs w:val="18"/>
                      <w:lang w:val="fr-FR"/>
                    </w:rPr>
                    <w:t xml:space="preserve">: </w:t>
                  </w:r>
                  <w:r w:rsidR="00560B3A" w:rsidRPr="00560B3A">
                    <w:rPr>
                      <w:sz w:val="18"/>
                      <w:szCs w:val="18"/>
                      <w:lang w:val="fr-FR"/>
                    </w:rPr>
                    <w:t>les mesures servant à défin</w:t>
                  </w:r>
                  <w:r w:rsidR="00560B3A">
                    <w:rPr>
                      <w:sz w:val="18"/>
                      <w:szCs w:val="18"/>
                      <w:lang w:val="fr-FR"/>
                    </w:rPr>
                    <w:t>i</w:t>
                  </w:r>
                  <w:r w:rsidR="00560B3A" w:rsidRPr="00560B3A">
                    <w:rPr>
                      <w:sz w:val="18"/>
                      <w:szCs w:val="18"/>
                      <w:lang w:val="fr-FR"/>
                    </w:rPr>
                    <w:t>r les</w:t>
                  </w:r>
                  <w:r w:rsidRPr="00560B3A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560B3A">
                    <w:rPr>
                      <w:b/>
                      <w:sz w:val="18"/>
                      <w:szCs w:val="18"/>
                      <w:lang w:val="fr-FR"/>
                    </w:rPr>
                    <w:t>l</w:t>
                  </w:r>
                  <w:r w:rsidR="00560B3A" w:rsidRPr="00560B3A">
                    <w:rPr>
                      <w:b/>
                      <w:sz w:val="18"/>
                      <w:szCs w:val="18"/>
                      <w:lang w:val="fr-FR"/>
                    </w:rPr>
                    <w:t>ongueur</w:t>
                  </w:r>
                  <w:r w:rsidRPr="00560B3A">
                    <w:rPr>
                      <w:b/>
                      <w:sz w:val="18"/>
                      <w:szCs w:val="18"/>
                      <w:lang w:val="fr-FR"/>
                    </w:rPr>
                    <w:t xml:space="preserve">s </w:t>
                  </w:r>
                  <w:r w:rsidR="00560B3A">
                    <w:rPr>
                      <w:b/>
                      <w:sz w:val="18"/>
                      <w:szCs w:val="18"/>
                      <w:lang w:val="fr-FR"/>
                    </w:rPr>
                    <w:t>du gréement dormant</w:t>
                  </w:r>
                  <w:r w:rsidR="00560B3A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="002C194E">
                    <w:rPr>
                      <w:sz w:val="18"/>
                      <w:szCs w:val="18"/>
                      <w:lang w:val="fr-FR"/>
                    </w:rPr>
                    <w:t>sont</w:t>
                  </w:r>
                  <w:r w:rsidR="00560B3A">
                    <w:rPr>
                      <w:sz w:val="18"/>
                      <w:szCs w:val="18"/>
                      <w:lang w:val="fr-FR"/>
                    </w:rPr>
                    <w:t xml:space="preserve"> basées </w:t>
                  </w:r>
                  <w:r w:rsidR="002C194E">
                    <w:rPr>
                      <w:sz w:val="18"/>
                      <w:szCs w:val="18"/>
                      <w:lang w:val="fr-FR"/>
                    </w:rPr>
                    <w:t>par rapport à</w:t>
                  </w:r>
                  <w:r w:rsidR="00560B3A">
                    <w:rPr>
                      <w:sz w:val="18"/>
                      <w:szCs w:val="18"/>
                      <w:lang w:val="fr-FR"/>
                    </w:rPr>
                    <w:t xml:space="preserve"> la feuille suivante</w:t>
                  </w:r>
                  <w:r w:rsidRPr="00560B3A">
                    <w:rPr>
                      <w:sz w:val="18"/>
                      <w:szCs w:val="18"/>
                      <w:lang w:val="fr-FR"/>
                    </w:rPr>
                    <w:t xml:space="preserve">. </w:t>
                  </w:r>
                </w:p>
              </w:tc>
            </w:tr>
          </w:tbl>
          <w:p w:rsidR="008D285B" w:rsidRPr="00560B3A" w:rsidRDefault="008D285B" w:rsidP="00C8623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</w:tbl>
    <w:p w:rsidR="00B8743F" w:rsidRPr="00D13883" w:rsidRDefault="00034CBB" w:rsidP="00B8743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 id="_x0000_s1192" type="#_x0000_t75" style="position:absolute;margin-left:162.75pt;margin-top:4.25pt;width:122.1pt;height:28.15pt;z-index:-251664896;mso-position-horizontal-relative:text;mso-position-vertical-relative:text" wrapcoords="1325 0 663 3411 -133 8526 133 18189 795 21032 928 21032 2915 21032 4903 21032 21600 18758 21600 2274 18155 568 2650 0 1325 0">
            <v:imagedata r:id="rId7" o:title="10667_selden"/>
            <w10:wrap type="tight"/>
          </v:shape>
        </w:pict>
      </w:r>
      <w:r w:rsidR="00A65775" w:rsidRPr="00560B3A">
        <w:rPr>
          <w:rFonts w:ascii="Arial" w:hAnsi="Arial" w:cs="Arial"/>
          <w:b/>
          <w:sz w:val="28"/>
          <w:szCs w:val="28"/>
          <w:lang w:val="fr-FR"/>
        </w:rPr>
        <w:br w:type="page"/>
      </w:r>
      <w:r w:rsidR="00560B3A">
        <w:rPr>
          <w:rFonts w:ascii="Arial" w:hAnsi="Arial" w:cs="Arial"/>
          <w:b/>
          <w:sz w:val="28"/>
          <w:szCs w:val="28"/>
        </w:rPr>
        <w:lastRenderedPageBreak/>
        <w:t>Relevé de cadènes:</w:t>
      </w:r>
    </w:p>
    <w:p w:rsidR="005E6540" w:rsidRDefault="00C01E3B" w:rsidP="00B8743F">
      <w:pPr>
        <w:autoSpaceDE w:val="0"/>
        <w:autoSpaceDN w:val="0"/>
        <w:adjustRightInd w:val="0"/>
        <w:rPr>
          <w:rFonts w:ascii="FranklinGothic-Roman" w:hAnsi="FranklinGothic-Roman" w:cs="FranklinGothic-Roman"/>
          <w:sz w:val="22"/>
          <w:szCs w:val="22"/>
        </w:rPr>
      </w:pPr>
      <w:r w:rsidRPr="00D13883">
        <w:rPr>
          <w:rFonts w:ascii="Arial" w:hAnsi="Arial" w:cs="Arial"/>
          <w:noProof/>
          <w:sz w:val="22"/>
          <w:szCs w:val="22"/>
          <w:lang w:val="sv-SE"/>
        </w:rPr>
        <w:pict>
          <v:shape id="_x0000_s1069" type="#_x0000_t202" style="position:absolute;margin-left:333.45pt;margin-top:-13.25pt;width:81pt;height:18pt;z-index:251648512" strokeweight=".5pt">
            <v:textbox style="mso-next-textbox:#_x0000_s1069">
              <w:txbxContent>
                <w:p w:rsidR="00B052A3" w:rsidRPr="0067678C" w:rsidRDefault="00B052A3" w:rsidP="005E654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1592D">
                    <w:rPr>
                      <w:sz w:val="18"/>
                      <w:szCs w:val="18"/>
                    </w:rPr>
                    <w:t>Utiliser</w:t>
                  </w:r>
                  <w:proofErr w:type="spellEnd"/>
                  <w:r w:rsidRPr="00D159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D1592D">
                    <w:rPr>
                      <w:sz w:val="18"/>
                      <w:szCs w:val="18"/>
                    </w:rPr>
                    <w:t>le</w:t>
                  </w:r>
                  <w:proofErr w:type="gramEnd"/>
                  <w:r w:rsidRPr="0067678C">
                    <w:rPr>
                      <w:sz w:val="20"/>
                      <w:szCs w:val="20"/>
                    </w:rPr>
                    <w:t xml:space="preserve"> “mm”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sv-SE"/>
        </w:rPr>
        <w:pict>
          <v:shape id="_x0000_s1633" type="#_x0000_t202" style="position:absolute;margin-left:433.2pt;margin-top:-10.4pt;width:55pt;height:39pt;z-index:251668992" filled="f" stroked="f">
            <v:textbox style="mso-next-textbox:#_x0000_s1633" inset="0,0,0,0">
              <w:txbxContent>
                <w:p w:rsidR="00C01E3B" w:rsidRDefault="00C01E3B" w:rsidP="00C01E3B">
                  <w:pPr>
                    <w:pStyle w:val="Header"/>
                    <w:jc w:val="right"/>
                  </w:pPr>
                  <w:r>
                    <w:t>595-543-F</w:t>
                  </w:r>
                </w:p>
                <w:p w:rsidR="00C01E3B" w:rsidRDefault="001518B5" w:rsidP="00C01E3B">
                  <w:pPr>
                    <w:jc w:val="right"/>
                  </w:pPr>
                  <w:r>
                    <w:t>12-0</w:t>
                  </w:r>
                  <w:r w:rsidR="0013355B">
                    <w:t>7</w:t>
                  </w:r>
                  <w:r>
                    <w:t>-</w:t>
                  </w:r>
                  <w:r w:rsidR="0013355B">
                    <w:t>02</w:t>
                  </w:r>
                </w:p>
                <w:p w:rsidR="00C01E3B" w:rsidRDefault="00C01E3B" w:rsidP="00C01E3B">
                  <w:pPr>
                    <w:jc w:val="right"/>
                  </w:pPr>
                  <w:r>
                    <w:t>3(3)</w:t>
                  </w:r>
                </w:p>
                <w:p w:rsidR="00C01E3B" w:rsidRDefault="00C01E3B" w:rsidP="00C01E3B">
                  <w:pPr>
                    <w:jc w:val="right"/>
                  </w:pPr>
                </w:p>
              </w:txbxContent>
            </v:textbox>
          </v:shape>
        </w:pict>
      </w:r>
      <w:r w:rsidR="00B630E8" w:rsidRPr="00D13883">
        <w:rPr>
          <w:noProof/>
          <w:sz w:val="22"/>
          <w:szCs w:val="22"/>
          <w:lang w:val="sv-SE"/>
        </w:rPr>
        <w:pict>
          <v:shape id="_x0000_s1129" type="#_x0000_t202" style="position:absolute;margin-left:259.35pt;margin-top:9.55pt;width:156.75pt;height:46.25pt;z-index:251650560" strokeweight=".5pt">
            <v:textbox style="mso-next-textbox:#_x0000_s1129">
              <w:txbxContent>
                <w:p w:rsidR="00B052A3" w:rsidRPr="00B630E8" w:rsidRDefault="00B052A3" w:rsidP="00B630E8">
                  <w:pPr>
                    <w:spacing w:before="120" w:line="360" w:lineRule="auto"/>
                    <w:rPr>
                      <w:sz w:val="16"/>
                      <w:szCs w:val="16"/>
                      <w:lang w:val="fr-FR"/>
                    </w:rPr>
                  </w:pPr>
                  <w:r w:rsidRPr="00B630E8">
                    <w:rPr>
                      <w:sz w:val="16"/>
                      <w:szCs w:val="16"/>
                      <w:lang w:val="fr-FR"/>
                    </w:rPr>
                    <w:t>Cadènes au dessous du 0 des côtes  “+”</w:t>
                  </w:r>
                </w:p>
                <w:p w:rsidR="00B052A3" w:rsidRPr="00B630E8" w:rsidRDefault="00B052A3" w:rsidP="00B630E8">
                  <w:pPr>
                    <w:spacing w:before="120" w:line="360" w:lineRule="auto"/>
                    <w:rPr>
                      <w:sz w:val="16"/>
                      <w:szCs w:val="16"/>
                      <w:lang w:val="fr-FR"/>
                    </w:rPr>
                  </w:pPr>
                  <w:r w:rsidRPr="00B630E8">
                    <w:rPr>
                      <w:sz w:val="16"/>
                      <w:szCs w:val="16"/>
                      <w:lang w:val="fr-FR"/>
                    </w:rPr>
                    <w:t>Cadènes au dessus du 0 des côtes    “-”</w:t>
                  </w:r>
                </w:p>
                <w:p w:rsidR="00B052A3" w:rsidRPr="00B630E8" w:rsidRDefault="00B052A3" w:rsidP="00DB45C1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B052A3" w:rsidRPr="00B630E8" w:rsidRDefault="00B052A3" w:rsidP="00DB45C1">
                  <w:pPr>
                    <w:rPr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3888"/>
      </w:tblGrid>
      <w:tr w:rsidR="00C15BDF" w:rsidRPr="00D13883">
        <w:trPr>
          <w:trHeight w:hRule="exact" w:val="397"/>
        </w:trPr>
        <w:tc>
          <w:tcPr>
            <w:tcW w:w="1008" w:type="dxa"/>
            <w:vAlign w:val="bottom"/>
          </w:tcPr>
          <w:p w:rsidR="00C15BDF" w:rsidRPr="00000232" w:rsidRDefault="00560B3A" w:rsidP="000C6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Bateau</w:t>
            </w:r>
            <w:r w:rsidR="008D6828" w:rsidRPr="00000232">
              <w:rPr>
                <w:sz w:val="20"/>
                <w:szCs w:val="20"/>
              </w:rPr>
              <w:t>:</w:t>
            </w:r>
          </w:p>
        </w:tc>
        <w:bookmarkStart w:id="52" w:name="Text182"/>
        <w:tc>
          <w:tcPr>
            <w:tcW w:w="3888" w:type="dxa"/>
            <w:vAlign w:val="bottom"/>
          </w:tcPr>
          <w:p w:rsidR="00C15BDF" w:rsidRPr="00A67C10" w:rsidRDefault="00684090" w:rsidP="000C62D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3"/>
                    <w:format w:val="VERSAL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instrText xml:space="preserve"> FORMTEXT </w:instrText>
            </w:r>
            <w:r w:rsidR="00883113" w:rsidRPr="00684090">
              <w:rPr>
                <w:rFonts w:ascii="Arial" w:hAnsi="Arial" w:cs="Arial"/>
                <w:noProof/>
                <w:sz w:val="20"/>
                <w:szCs w:val="20"/>
                <w:lang w:val="sv-SE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fldChar w:fldCharType="end"/>
            </w:r>
            <w:bookmarkEnd w:id="52"/>
          </w:p>
        </w:tc>
      </w:tr>
      <w:tr w:rsidR="00C15BDF" w:rsidRPr="00D13883">
        <w:trPr>
          <w:trHeight w:hRule="exact" w:val="397"/>
        </w:trPr>
        <w:tc>
          <w:tcPr>
            <w:tcW w:w="1008" w:type="dxa"/>
            <w:vAlign w:val="bottom"/>
          </w:tcPr>
          <w:p w:rsidR="00C15BDF" w:rsidRPr="00000232" w:rsidRDefault="00560B3A" w:rsidP="000C6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  <w:r w:rsidR="008D6828" w:rsidRPr="00000232">
              <w:rPr>
                <w:sz w:val="20"/>
                <w:szCs w:val="20"/>
              </w:rPr>
              <w:t>:</w:t>
            </w:r>
          </w:p>
        </w:tc>
        <w:bookmarkStart w:id="53" w:name="Text183"/>
        <w:tc>
          <w:tcPr>
            <w:tcW w:w="3888" w:type="dxa"/>
            <w:vAlign w:val="bottom"/>
          </w:tcPr>
          <w:p w:rsidR="00C15BDF" w:rsidRPr="00A67C10" w:rsidRDefault="00871C80" w:rsidP="000C6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33"/>
                    <w:format w:val="VERSAL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871C8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</w:tbl>
    <w:p w:rsidR="00B8743F" w:rsidRPr="00B8743F" w:rsidRDefault="008F62AA" w:rsidP="00B8743F">
      <w:pPr>
        <w:autoSpaceDE w:val="0"/>
        <w:autoSpaceDN w:val="0"/>
        <w:adjustRightInd w:val="0"/>
        <w:rPr>
          <w:rFonts w:ascii="FranklinGothic-Roman" w:hAnsi="FranklinGothic-Roman" w:cs="FranklinGothic-Roman"/>
          <w:sz w:val="20"/>
          <w:szCs w:val="20"/>
        </w:rPr>
      </w:pPr>
      <w:r>
        <w:rPr>
          <w:rFonts w:ascii="FrnkGothITC Bk BT" w:hAnsi="FrnkGothITC Bk BT"/>
          <w:b/>
          <w:noProof/>
          <w:lang w:val="sv-SE"/>
        </w:rPr>
        <w:pict>
          <v:shape id="_x0000_s1638" type="#_x0000_t202" style="position:absolute;margin-left:259.35pt;margin-top:2.3pt;width:239.4pt;height:39.95pt;z-index:251670016;mso-position-horizontal-relative:text;mso-position-vertical-relative:text" filled="f" stroked="f">
            <v:textbox style="mso-next-textbox:#_x0000_s1638">
              <w:txbxContent>
                <w:p w:rsidR="008F62AA" w:rsidRPr="00617793" w:rsidRDefault="00617793" w:rsidP="00617793">
                  <w:pPr>
                    <w:rPr>
                      <w:sz w:val="20"/>
                      <w:szCs w:val="20"/>
                    </w:rPr>
                  </w:pPr>
                  <w:r w:rsidRPr="00617793">
                    <w:rPr>
                      <w:sz w:val="20"/>
                      <w:szCs w:val="20"/>
                    </w:rPr>
                    <w:t xml:space="preserve">Pour les </w:t>
                  </w:r>
                  <w:proofErr w:type="spellStart"/>
                  <w:r w:rsidRPr="00617793">
                    <w:rPr>
                      <w:sz w:val="20"/>
                      <w:szCs w:val="20"/>
                    </w:rPr>
                    <w:t>définitions</w:t>
                  </w:r>
                  <w:proofErr w:type="spellEnd"/>
                  <w:r w:rsidRPr="00617793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17793">
                    <w:rPr>
                      <w:sz w:val="20"/>
                      <w:szCs w:val="20"/>
                    </w:rPr>
                    <w:t>mesures</w:t>
                  </w:r>
                  <w:proofErr w:type="spellEnd"/>
                  <w:r w:rsidRPr="0061779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17793">
                    <w:rPr>
                      <w:sz w:val="20"/>
                      <w:szCs w:val="20"/>
                    </w:rPr>
                    <w:t>merci</w:t>
                  </w:r>
                  <w:proofErr w:type="spellEnd"/>
                  <w:r w:rsidRPr="00617793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17793">
                    <w:rPr>
                      <w:sz w:val="20"/>
                      <w:szCs w:val="20"/>
                    </w:rPr>
                    <w:t>vous</w:t>
                  </w:r>
                  <w:proofErr w:type="spellEnd"/>
                  <w:r w:rsidRPr="0061779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7793">
                    <w:rPr>
                      <w:sz w:val="20"/>
                      <w:szCs w:val="20"/>
                    </w:rPr>
                    <w:t>référer</w:t>
                  </w:r>
                  <w:proofErr w:type="spellEnd"/>
                  <w:r w:rsidRPr="00617793">
                    <w:rPr>
                      <w:sz w:val="20"/>
                      <w:szCs w:val="20"/>
                    </w:rPr>
                    <w:t xml:space="preserve"> à la notice 595-566 « Seldén Definitions – Rig fact Measures.</w:t>
                  </w:r>
                </w:p>
              </w:txbxContent>
            </v:textbox>
          </v:shape>
        </w:pict>
      </w:r>
    </w:p>
    <w:p w:rsidR="008F62AA" w:rsidRDefault="008F62AA">
      <w:r>
        <w:rPr>
          <w:rFonts w:ascii="FrnkGothITC Bk BT" w:hAnsi="FrnkGothITC Bk BT"/>
          <w:b/>
          <w:noProof/>
          <w:lang w:val="sv-SE"/>
        </w:rPr>
        <w:pict>
          <v:group id="_x0000_s1634" style="position:absolute;margin-left:-15.45pt;margin-top:9.05pt;width:399.2pt;height:299.75pt;z-index:251664896" coordorigin="1109,2485" coordsize="7984,5995">
            <v:shape id="_x0000_s1560" type="#_x0000_t75" style="position:absolute;left:1369;top:2569;width:7313;height:5557" o:preferrelative="f" o:regroupid="30">
              <v:imagedata r:id="rId10" o:title="da¦êcksinfa¦êstning (kopia)"/>
            </v:shape>
            <v:shape id="_x0000_s1561" type="#_x0000_t202" alt="Zéro des côtes, sous le pieds de mât ou anneau d'étambrai.&#10;&#10;" style="position:absolute;left:2289;top:2603;width:1453;height:291" o:regroupid="30" stroked="f">
              <v:textbox style="mso-next-textbox:#_x0000_s1561" inset="1mm,.5mm,1mm,.5mm">
                <w:txbxContent>
                  <w:p w:rsidR="00B052A3" w:rsidRPr="00B630E8" w:rsidRDefault="00B052A3" w:rsidP="00266677"/>
                </w:txbxContent>
              </v:textbox>
            </v:shape>
            <v:shape id="_x0000_s1562" type="#_x0000_t202" style="position:absolute;left:6502;top:4716;width:1162;height:254" o:regroupid="30" stroked="f">
              <v:textbox style="mso-next-textbox:#_x0000_s1562" inset="1mm,.5mm,1mm,.5mm">
                <w:txbxContent>
                  <w:p w:rsidR="00B052A3" w:rsidRPr="00AE2669" w:rsidRDefault="00B052A3" w:rsidP="00266677">
                    <w:pPr>
                      <w:rPr>
                        <w:lang w:val="fr-FR"/>
                      </w:rPr>
                    </w:pPr>
                    <w:r w:rsidRPr="004C3AEE">
                      <w:rPr>
                        <w:highlight w:val="yellow"/>
                        <w:lang w:val="fr-FR"/>
                      </w:rPr>
                      <w:t>Dessus</w:t>
                    </w:r>
                    <w:r>
                      <w:rPr>
                        <w:lang w:val="fr-FR"/>
                      </w:rPr>
                      <w:t xml:space="preserve"> du support de quille</w:t>
                    </w:r>
                  </w:p>
                </w:txbxContent>
              </v:textbox>
            </v:shape>
            <v:line id="_x0000_s1563" style="position:absolute;flip:x" from="5800,4869" to="6527,4869" o:regroupid="30" stroked="f">
              <v:stroke endarrow="block"/>
            </v:line>
            <v:line id="_x0000_s1564" style="position:absolute" from="4033,2751" to="4033,3332" o:regroupid="30" stroked="f">
              <v:stroke endarrow="block"/>
            </v:line>
            <v:line id="_x0000_s1565" style="position:absolute;flip:x" from="3742,2751" to="4033,2751" o:regroupid="30" stroked="f"/>
            <v:shape id="_x0000_s1566" type="#_x0000_t202" style="position:absolute;left:3171;top:7527;width:1454;height:436" o:regroupid="30" filled="f" stroked="f">
              <v:textbox style="mso-next-textbox:#_x0000_s1566" inset="1mm,.5mm,1mm,.5mm">
                <w:txbxContent>
                  <w:p w:rsidR="00B052A3" w:rsidRPr="00991619" w:rsidRDefault="00B052A3" w:rsidP="00266677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Bas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hauban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arrière</w:t>
                    </w:r>
                    <w:proofErr w:type="spellEnd"/>
                  </w:p>
                  <w:p w:rsidR="00B052A3" w:rsidRPr="00EC7CD0" w:rsidRDefault="00B052A3" w:rsidP="00266677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EC7CD0">
                      <w:rPr>
                        <w:sz w:val="16"/>
                        <w:szCs w:val="16"/>
                      </w:rPr>
                      <w:t>(D1A)</w:t>
                    </w:r>
                  </w:p>
                </w:txbxContent>
              </v:textbox>
            </v:shape>
            <v:shape id="_x0000_s1567" type="#_x0000_t202" style="position:absolute;left:2112;top:6568;width:758;height:395" o:regroupid="30" filled="f" stroked="f">
              <v:textbox style="mso-next-textbox:#_x0000_s1567" inset="1mm,.5mm,1mm,.5mm">
                <w:txbxContent>
                  <w:p w:rsidR="00B052A3" w:rsidRPr="00991619" w:rsidRDefault="00B052A3" w:rsidP="00266677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Pataras</w:t>
                    </w:r>
                    <w:proofErr w:type="spellEnd"/>
                  </w:p>
                  <w:p w:rsidR="00B052A3" w:rsidRPr="00B9339C" w:rsidRDefault="00B052A3" w:rsidP="00266677">
                    <w:pPr>
                      <w:rPr>
                        <w:sz w:val="16"/>
                        <w:szCs w:val="16"/>
                      </w:rPr>
                    </w:pPr>
                    <w:r w:rsidRPr="00B9339C">
                      <w:rPr>
                        <w:sz w:val="16"/>
                        <w:szCs w:val="16"/>
                      </w:rPr>
                      <w:t>(PS)</w:t>
                    </w:r>
                  </w:p>
                </w:txbxContent>
              </v:textbox>
            </v:shape>
            <v:shape id="_x0000_s1568" type="#_x0000_t202" style="position:absolute;left:6260;top:7254;width:1599;height:436" o:regroupid="30" filled="f" stroked="f">
              <v:textbox style="mso-next-textbox:#_x0000_s1568" inset="1mm,.5mm,1mm,.5mm">
                <w:txbxContent>
                  <w:p w:rsidR="00B052A3" w:rsidRPr="00991619" w:rsidRDefault="00B052A3" w:rsidP="0026667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Bas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hauban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avant</w:t>
                    </w:r>
                    <w:proofErr w:type="spellEnd"/>
                  </w:p>
                  <w:p w:rsidR="00B052A3" w:rsidRPr="00EC7CD0" w:rsidRDefault="00B052A3" w:rsidP="00266677">
                    <w:pPr>
                      <w:rPr>
                        <w:sz w:val="16"/>
                        <w:szCs w:val="16"/>
                      </w:rPr>
                    </w:pPr>
                    <w:r w:rsidRPr="00EC7CD0">
                      <w:rPr>
                        <w:sz w:val="16"/>
                        <w:szCs w:val="16"/>
                      </w:rPr>
                      <w:t>(D1F)</w:t>
                    </w:r>
                  </w:p>
                </w:txbxContent>
              </v:textbox>
            </v:shape>
            <v:shape id="_x0000_s1569" type="#_x0000_t202" style="position:absolute;left:6492;top:6626;width:855;height:627" o:regroupid="30" filled="f" stroked="f">
              <v:textbox style="mso-next-textbox:#_x0000_s1569" inset="1mm,.5mm,1mm,.5mm">
                <w:txbxContent>
                  <w:p w:rsidR="00B052A3" w:rsidRPr="00AE2669" w:rsidRDefault="00B052A3" w:rsidP="00266677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 w:rsidRPr="00AE2669">
                      <w:rPr>
                        <w:sz w:val="16"/>
                        <w:szCs w:val="16"/>
                        <w:lang w:val="fr-FR"/>
                      </w:rPr>
                      <w:t>Bas étai/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>Etai intermédiaire</w:t>
                    </w:r>
                    <w:r w:rsidRPr="00AE2669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  <w:p w:rsidR="00B052A3" w:rsidRPr="00EC7CD0" w:rsidRDefault="00B052A3" w:rsidP="00266677">
                    <w:pPr>
                      <w:rPr>
                        <w:sz w:val="16"/>
                        <w:szCs w:val="16"/>
                      </w:rPr>
                    </w:pPr>
                    <w:r w:rsidRPr="00EC7CD0">
                      <w:rPr>
                        <w:sz w:val="16"/>
                        <w:szCs w:val="16"/>
                      </w:rPr>
                      <w:t>(BS</w:t>
                    </w:r>
                    <w:r>
                      <w:rPr>
                        <w:sz w:val="16"/>
                        <w:szCs w:val="16"/>
                      </w:rPr>
                      <w:t>/IF</w:t>
                    </w:r>
                    <w:r w:rsidRPr="00EC7CD0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570" type="#_x0000_t202" style="position:absolute;left:7543;top:6900;width:856;height:395" o:regroupid="30" filled="f" stroked="f">
              <v:textbox style="mso-next-textbox:#_x0000_s1570" inset="1mm,.5mm,1mm,.5mm">
                <w:txbxContent>
                  <w:p w:rsidR="00B052A3" w:rsidRPr="00991619" w:rsidRDefault="00B052A3" w:rsidP="00266677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Etai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de </w:t>
                    </w:r>
                  </w:p>
                  <w:p w:rsidR="00B052A3" w:rsidRPr="00B9339C" w:rsidRDefault="00B052A3" w:rsidP="00266677">
                    <w:pPr>
                      <w:rPr>
                        <w:sz w:val="16"/>
                        <w:szCs w:val="16"/>
                      </w:rPr>
                    </w:pPr>
                    <w:r w:rsidRPr="00B9339C">
                      <w:rPr>
                        <w:sz w:val="16"/>
                        <w:szCs w:val="16"/>
                      </w:rPr>
                      <w:t>(CS)</w:t>
                    </w:r>
                  </w:p>
                </w:txbxContent>
              </v:textbox>
            </v:shape>
            <v:shape id="_x0000_s1571" type="#_x0000_t202" style="position:absolute;left:8334;top:6092;width:759;height:396" o:regroupid="30" filled="f" stroked="f">
              <v:textbox style="mso-next-textbox:#_x0000_s1571" inset="1mm,.5mm,1mm,.5mm">
                <w:txbxContent>
                  <w:p w:rsidR="00B052A3" w:rsidRPr="00991619" w:rsidRDefault="00B052A3" w:rsidP="00266677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Etai</w:t>
                    </w:r>
                    <w:proofErr w:type="spellEnd"/>
                  </w:p>
                  <w:p w:rsidR="00B052A3" w:rsidRPr="00EC7CD0" w:rsidRDefault="00B052A3" w:rsidP="00266677">
                    <w:pPr>
                      <w:rPr>
                        <w:sz w:val="16"/>
                        <w:szCs w:val="16"/>
                      </w:rPr>
                    </w:pPr>
                    <w:r w:rsidRPr="00EC7CD0">
                      <w:rPr>
                        <w:sz w:val="16"/>
                        <w:szCs w:val="16"/>
                      </w:rPr>
                      <w:t>(FS)</w:t>
                    </w:r>
                  </w:p>
                </w:txbxContent>
              </v:textbox>
            </v:shape>
            <v:rect id="_x0000_s1572" style="position:absolute;left:1173;top:5207;width:7380;height:718" o:regroupid="30" stroked="f"/>
            <v:line id="_x0000_s1573" style="position:absolute" from="5538,8113" to="6618,8113" o:regroupid="30" strokeweight=".5pt">
              <v:stroke endarrow="block"/>
            </v:line>
            <v:line id="_x0000_s1574" style="position:absolute;flip:x" from="4458,8240" to="5538,8240" o:regroupid="30" strokeweight=".5pt">
              <v:stroke endarrow="block"/>
            </v:line>
            <v:shape id="_x0000_s1575" type="#_x0000_t202" style="position:absolute;left:6573;top:7937;width:720;height:390" o:regroupid="30" filled="f" stroked="f">
              <v:textbox style="mso-next-textbox:#_x0000_s1575">
                <w:txbxContent>
                  <w:p w:rsidR="00B052A3" w:rsidRPr="004D26B6" w:rsidRDefault="00B052A3" w:rsidP="00266677">
                    <w:pPr>
                      <w:rPr>
                        <w:sz w:val="16"/>
                        <w:szCs w:val="16"/>
                      </w:rPr>
                    </w:pPr>
                    <w:r w:rsidRPr="004D26B6">
                      <w:rPr>
                        <w:sz w:val="16"/>
                        <w:szCs w:val="16"/>
                      </w:rPr>
                      <w:t>Long</w:t>
                    </w:r>
                  </w:p>
                </w:txbxContent>
              </v:textbox>
            </v:shape>
            <v:shape id="_x0000_s1576" type="#_x0000_t202" style="position:absolute;left:3858;top:8045;width:855;height:405" o:regroupid="30" filled="f" stroked="f">
              <v:textbox style="mso-next-textbox:#_x0000_s1576">
                <w:txbxContent>
                  <w:p w:rsidR="00B052A3" w:rsidRPr="004D26B6" w:rsidRDefault="00B052A3" w:rsidP="00266677">
                    <w:pPr>
                      <w:rPr>
                        <w:sz w:val="16"/>
                        <w:szCs w:val="16"/>
                      </w:rPr>
                    </w:pPr>
                    <w:r w:rsidRPr="004D26B6">
                      <w:rPr>
                        <w:sz w:val="16"/>
                        <w:szCs w:val="16"/>
                      </w:rPr>
                      <w:t>Long</w:t>
                    </w:r>
                  </w:p>
                </w:txbxContent>
              </v:textbox>
            </v:shape>
            <v:line id="_x0000_s1577" style="position:absolute" from="5533,8120" to="5533,8480" o:regroupid="30">
              <v:stroke dashstyle="dash"/>
            </v:line>
            <v:line id="_x0000_s1578" style="position:absolute" from="2973,6819" to="2973,8060" o:regroupid="30" strokeweight=".5pt">
              <v:stroke endarrow="block"/>
            </v:line>
            <v:shape id="_x0000_s1579" type="#_x0000_t202" style="position:absolute;left:2723;top:8050;width:855;height:405" o:regroupid="30" filled="f" stroked="f">
              <v:textbox style="mso-next-textbox:#_x0000_s1579">
                <w:txbxContent>
                  <w:p w:rsidR="00B052A3" w:rsidRPr="004D26B6" w:rsidRDefault="00B052A3" w:rsidP="00266677">
                    <w:pPr>
                      <w:rPr>
                        <w:sz w:val="16"/>
                        <w:szCs w:val="16"/>
                      </w:rPr>
                    </w:pPr>
                    <w:r w:rsidRPr="004D26B6">
                      <w:rPr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at</w:t>
                    </w:r>
                  </w:p>
                </w:txbxContent>
              </v:textbox>
            </v:shape>
            <v:rect id="_x0000_s1580" style="position:absolute;left:1109;top:5902;width:720;height:900" o:regroupid="30" stroked="f"/>
            <v:line id="_x0000_s1581" style="position:absolute;flip:y" from="1509,6826" to="1509,7186" o:regroupid="30" strokeweight=".5pt">
              <v:stroke endarrow="block" endarrowwidth="narrow"/>
            </v:line>
            <v:rect id="_x0000_s1582" style="position:absolute;left:1761;top:2921;width:3534;height:399" o:regroupid="30" stroked="f"/>
            <v:rect id="_x0000_s1583" style="position:absolute;left:5694;top:2921;width:2109;height:399" o:regroupid="30" stroked="f"/>
            <v:rect id="_x0000_s1584" style="position:absolute;left:5124;top:6626;width:684;height:342" o:regroupid="30" stroked="f"/>
            <v:shape id="_x0000_s1585" type="#_x0000_t75" style="position:absolute;left:5322;top:6711;width:423;height:232" o:regroupid="30">
              <v:imagedata r:id="rId11" o:title=""/>
            </v:shape>
            <v:line id="_x0000_s1586" style="position:absolute" from="5124,6834" to="5865,6834" o:regroupid="30">
              <v:stroke dashstyle="dash"/>
            </v:line>
            <v:rect id="_x0000_s1587" style="position:absolute;left:5718;top:6689;width:627;height:114" o:regroupid="30" stroked="f"/>
            <v:line id="_x0000_s1588" style="position:absolute;flip:x" from="5538,6691" to="5979,6691" o:regroupid="30">
              <v:stroke startarrowwidth="narrow" endarrow="block" endarrowwidth="narrow"/>
            </v:line>
            <v:line id="_x0000_s1589" style="position:absolute" from="5946,6690" to="6345,6690" o:regroupid="30">
              <v:stroke endarrow="block" endarrowwidth="narrow"/>
            </v:line>
            <v:line id="_x0000_s1590" style="position:absolute;flip:y" from="6351,6632" to="6351,6746" o:regroupid="30"/>
            <v:shape id="_x0000_s1591" type="#_x0000_t202" style="position:absolute;left:4987;top:6931;width:861;height:607" o:regroupid="30" filled="f" stroked="f">
              <v:textbox style="mso-next-textbox:#_x0000_s1591" inset="1mm,.5mm,1mm,.5mm">
                <w:txbxContent>
                  <w:p w:rsidR="00B052A3" w:rsidRPr="00991619" w:rsidRDefault="00B052A3" w:rsidP="00266677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Galhauban</w:t>
                    </w:r>
                    <w:proofErr w:type="spellEnd"/>
                  </w:p>
                  <w:p w:rsidR="00B052A3" w:rsidRPr="00F362C0" w:rsidRDefault="00B052A3" w:rsidP="00266677">
                    <w:pPr>
                      <w:rPr>
                        <w:sz w:val="16"/>
                        <w:szCs w:val="16"/>
                      </w:rPr>
                    </w:pPr>
                    <w:r w:rsidRPr="00F362C0">
                      <w:rPr>
                        <w:sz w:val="16"/>
                        <w:szCs w:val="16"/>
                      </w:rPr>
                      <w:t>(V1)</w:t>
                    </w:r>
                  </w:p>
                </w:txbxContent>
              </v:textbox>
            </v:shape>
            <v:line id="_x0000_s1592" style="position:absolute" from="5535,6528" to="5535,6984" o:regroupid="30">
              <v:stroke dashstyle="dash"/>
            </v:line>
            <v:shape id="_x0000_s1593" type="#_x0000_t202" style="position:absolute;left:4650;top:5750;width:2071;height:360" o:regroupid="30" filled="f" stroked="f">
              <v:textbox style="mso-next-textbox:#_x0000_s1593" inset="1mm,.5mm,1mm,.5mm">
                <w:txbxContent>
                  <w:p w:rsidR="00B052A3" w:rsidRPr="00991619" w:rsidRDefault="00B052A3" w:rsidP="00266677">
                    <w:pPr>
                      <w:spacing w:before="100" w:beforeAutospacing="1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Centre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géométrique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du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mât</w:t>
                    </w:r>
                    <w:proofErr w:type="spellEnd"/>
                  </w:p>
                  <w:p w:rsidR="00B052A3" w:rsidRPr="00DC10DD" w:rsidRDefault="00B052A3" w:rsidP="00266677"/>
                </w:txbxContent>
              </v:textbox>
            </v:shape>
            <v:rect id="_x0000_s1594" style="position:absolute;left:4953;top:4057;width:285;height:171" o:regroupid="30" stroked="f"/>
            <v:shape id="_x0000_s1595" type="#_x0000_t202" style="position:absolute;left:5750;top:4670;width:1995;height:570" o:regroupid="30" stroked="f">
              <v:textbox style="mso-next-textbox:#_x0000_s1595">
                <w:txbxContent>
                  <w:p w:rsidR="00B052A3" w:rsidRPr="00B630E8" w:rsidRDefault="00B052A3" w:rsidP="00266677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Haut du support de pied de mat. (sous pied de mat)</w:t>
                    </w:r>
                  </w:p>
                </w:txbxContent>
              </v:textbox>
            </v:shape>
            <v:group id="_x0000_s1596" style="position:absolute;left:3687;top:3225;width:1093;height:252" coordorigin="3573,3150" coordsize="1093,252" o:regroupid="30">
              <v:rect id="_x0000_s1597" style="position:absolute;left:3594;top:3186;width:1062;height:216" stroked="f"/>
              <v:line id="_x0000_s1598" style="position:absolute" from="3594,3258" to="4617,3258"/>
              <v:line id="_x0000_s1599" style="position:absolute;flip:y" from="3573,3150" to="3627,3327" strokeweight="1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600" type="#_x0000_t19" style="position:absolute;left:3620;top:3179;width:1046;height:143;rotation:207515fd" coordsize="17060,21600" adj="-5891439,-2479220" path="wr-21600,,21600,43200,39,,17060,8352nfewr-21600,,21600,43200,39,,17060,8352l,21600nsxe">
                <v:path o:connectlocs="39,0;17060,8352;0,21600"/>
              </v:shape>
            </v:group>
            <v:shape id="_x0000_s1601" type="#_x0000_t202" style="position:absolute;left:3151;top:2485;width:1995;height:570" o:regroupid="30" stroked="f">
              <v:textbox style="mso-next-textbox:#_x0000_s1601">
                <w:txbxContent>
                  <w:p w:rsidR="00B052A3" w:rsidRPr="00B630E8" w:rsidRDefault="00B052A3" w:rsidP="00266677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 w:rsidRPr="00B630E8">
                      <w:rPr>
                        <w:sz w:val="16"/>
                        <w:szCs w:val="16"/>
                        <w:lang w:val="fr-FR"/>
                      </w:rPr>
                      <w:t>Point 0 sous le pied de mat ou anneau d'étambrai</w:t>
                    </w:r>
                  </w:p>
                </w:txbxContent>
              </v:textbox>
            </v:shape>
            <v:line id="_x0000_s1602" style="position:absolute" from="4857,2739" to="5313,2739" o:regroupid="30" strokeweight=".5pt"/>
            <v:line id="_x0000_s1603" style="position:absolute" from="5313,2750" to="5313,3320" o:regroupid="30" strokeweight=".5pt">
              <v:stroke endarrow="block" endarrowwidth="narrow"/>
            </v:line>
          </v:group>
        </w:pict>
      </w:r>
    </w:p>
    <w:p w:rsidR="00F77035" w:rsidRPr="00167CC9" w:rsidRDefault="00F77035"/>
    <w:p w:rsidR="00F77035" w:rsidRPr="00167CC9" w:rsidRDefault="00320569">
      <w:r>
        <w:rPr>
          <w:rFonts w:ascii="Arial" w:hAnsi="Arial" w:cs="Arial"/>
          <w:noProof/>
          <w:sz w:val="22"/>
          <w:szCs w:val="22"/>
          <w:lang w:val="sv-SE"/>
        </w:rPr>
        <w:pict>
          <v:group id="_x0000_s1639" style="position:absolute;margin-left:256.5pt;margin-top:3.1pt;width:219.45pt;height:19.95pt;z-index:251665920" coordorigin="6548,3074" coordsize="4389,399">
            <v:group id="_x0000_s1380" style="position:absolute;left:6548;top:3146;width:224;height:222" coordorigin="2766,3363" coordsize="486,483" o:regroupid="31"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_x0000_s1381" type="#_x0000_t124" style="position:absolute;left:2850;top:3435;width:318;height:342" fillcolor="black"/>
              <v:rect id="_x0000_s1382" style="position:absolute;left:2766;top:3618;width:228;height:228" stroked="f"/>
              <v:rect id="_x0000_s1383" style="position:absolute;left:3024;top:3363;width:228;height:228" stroked="f"/>
              <v:shape id="_x0000_s1384" type="#_x0000_t124" style="position:absolute;left:2850;top:3435;width:318;height:342" filled="f" fillcolor="black"/>
            </v:group>
            <v:shape id="_x0000_s1387" type="#_x0000_t202" style="position:absolute;left:6725;top:3074;width:4212;height:399" o:regroupid="31" filled="f" stroked="f">
              <v:textbox style="mso-next-textbox:#_x0000_s1387">
                <w:txbxContent>
                  <w:p w:rsidR="00B052A3" w:rsidRPr="00320569" w:rsidRDefault="00B052A3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320569">
                      <w:rPr>
                        <w:sz w:val="20"/>
                        <w:szCs w:val="20"/>
                        <w:lang w:val="fr-FR"/>
                      </w:rPr>
                      <w:t>Toutes les mesures au centre du symbole</w:t>
                    </w:r>
                  </w:p>
                </w:txbxContent>
              </v:textbox>
            </v:shape>
          </v:group>
        </w:pict>
      </w:r>
    </w:p>
    <w:p w:rsidR="00B01D07" w:rsidRDefault="00B01D07" w:rsidP="00B01D07">
      <w:pPr>
        <w:rPr>
          <w:rFonts w:ascii="FrnkGothITC Bk BT" w:hAnsi="FrnkGothITC Bk BT"/>
          <w:b/>
        </w:rPr>
      </w:pPr>
    </w:p>
    <w:p w:rsidR="000F1868" w:rsidRDefault="00CF2ABE" w:rsidP="00B01D07">
      <w:pPr>
        <w:rPr>
          <w:rFonts w:ascii="FrnkGothITC Bk BT" w:hAnsi="FrnkGothITC Bk BT"/>
          <w:b/>
        </w:rPr>
      </w:pPr>
      <w:r>
        <w:rPr>
          <w:rFonts w:ascii="FrnkGothITC Bk BT" w:hAnsi="FrnkGothITC Bk BT"/>
          <w:b/>
          <w:noProof/>
          <w:lang w:val="sv-SE"/>
        </w:rPr>
        <w:pict>
          <v:shape id="_x0000_s1391" type="#_x0000_t202" style="position:absolute;margin-left:394.2pt;margin-top:11.8pt;width:96.9pt;height:20.1pt;z-index:251655680" o:regroupid="29" filled="f" stroked="f">
            <v:textbox style="mso-next-textbox:#_x0000_s1391">
              <w:txbxContent>
                <w:p w:rsidR="00B052A3" w:rsidRPr="00C52543" w:rsidRDefault="00B052A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Cadènes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52543">
                    <w:rPr>
                      <w:rFonts w:ascii="Arial" w:hAnsi="Arial" w:cs="Arial"/>
                      <w:b/>
                      <w:sz w:val="20"/>
                      <w:szCs w:val="20"/>
                    </w:rPr>
                    <w:t>TIPCUP</w:t>
                  </w:r>
                </w:p>
              </w:txbxContent>
            </v:textbox>
          </v:shape>
        </w:pict>
      </w:r>
    </w:p>
    <w:p w:rsidR="000F1868" w:rsidRDefault="003A0CF0" w:rsidP="00B01D07">
      <w:pPr>
        <w:rPr>
          <w:rFonts w:ascii="FrnkGothITC Bk BT" w:hAnsi="FrnkGothITC Bk BT"/>
          <w:b/>
        </w:rPr>
      </w:pPr>
      <w:r>
        <w:rPr>
          <w:rFonts w:ascii="FrnkGothITC Bk BT" w:hAnsi="FrnkGothITC Bk BT"/>
          <w:b/>
        </w:rPr>
        <w:t>–</w:t>
      </w:r>
    </w:p>
    <w:p w:rsidR="000F1868" w:rsidRDefault="00CF2ABE" w:rsidP="00B01D07">
      <w:pPr>
        <w:rPr>
          <w:rFonts w:ascii="FrnkGothITC Bk BT" w:hAnsi="FrnkGothITC Bk BT"/>
          <w:b/>
        </w:rPr>
      </w:pPr>
      <w:r>
        <w:rPr>
          <w:rFonts w:ascii="FrnkGothITC Bk BT" w:hAnsi="FrnkGothITC Bk BT"/>
          <w:b/>
          <w:noProof/>
          <w:lang w:val="sv-SE"/>
        </w:rPr>
        <w:pict>
          <v:group id="_x0000_s1606" style="position:absolute;margin-left:387.6pt;margin-top:10.65pt;width:101.1pt;height:73.85pt;z-index:251667968" coordorigin="8999,3800" coordsize="2022,1477">
            <v:group id="_x0000_s1607" style="position:absolute;left:9893;top:4991;width:288;height:286" coordorigin="2766,3363" coordsize="486,483">
              <v:shape id="_x0000_s1608" type="#_x0000_t124" style="position:absolute;left:2850;top:3435;width:318;height:342" fillcolor="black"/>
              <v:rect id="_x0000_s1609" style="position:absolute;left:2766;top:3618;width:228;height:228" stroked="f"/>
              <v:rect id="_x0000_s1610" style="position:absolute;left:3024;top:3363;width:228;height:228" stroked="f"/>
              <v:shape id="_x0000_s1611" type="#_x0000_t124" style="position:absolute;left:2850;top:3435;width:318;height:342" filled="f" fillcolor="black"/>
            </v:group>
            <v:line id="_x0000_s1612" style="position:absolute" from="9215,5126" to="10739,5127"/>
            <v:shape id="_x0000_s1613" type="#_x0000_t19" style="position:absolute;left:9883;top:4557;width:300;height:838;rotation:-90" coordsize="22074,43200" adj=",5980583,474" path="wr-21126,,22074,43200,474,,,43195nfewr-21126,,22074,43200,474,,,43195l474,21600nsxe">
              <v:path o:connectlocs="474,0;0,43195;474,21600"/>
            </v:shape>
            <v:rect id="_x0000_s1614" style="position:absolute;left:9968;top:4586;width:132;height:240"/>
            <v:rect id="_x0000_s1615" style="position:absolute;left:9968;top:4046;width:132;height:540" fillcolor="black">
              <v:fill r:id="rId12" o:title="Tvärrand medium" type="pattern"/>
            </v:rect>
            <v:rect id="_x0000_s1616" style="position:absolute;left:9968;top:3971;width:132;height:75"/>
            <v:line id="_x0000_s1617" style="position:absolute;flip:x" from="9215,4826" to="10013,4827" strokeweight=".5pt"/>
            <v:line id="_x0000_s1618" style="position:absolute;flip:x" from="9215,3971" to="10070,3971" strokeweight=".5pt"/>
            <v:line id="_x0000_s1619" style="position:absolute" from="10070,3971" to="10697,3972" strokeweight=".5pt"/>
            <v:line id="_x0000_s1620" style="position:absolute" from="10583,3971" to="10583,5126">
              <v:stroke startarrow="block" startarrowwidth="narrow" endarrow="block" endarrowwidth="narrow"/>
            </v:line>
            <v:line id="_x0000_s1621" style="position:absolute" from="9329,3971" to="9330,4586">
              <v:stroke startarrow="block" startarrowwidth="narrow" endarrow="block" endarrowwidth="narrow"/>
            </v:line>
            <v:line id="_x0000_s1622" style="position:absolute;flip:x" from="9215,4585" to="10070,4586" strokeweight=".5pt"/>
            <v:line id="_x0000_s1623" style="position:absolute" from="9327,4842" to="9328,5127">
              <v:stroke startarrow="block" startarrowwidth="narrow" endarrow="block" endarrowwidth="narrow"/>
            </v:line>
            <v:line id="_x0000_s1624" style="position:absolute" from="9968,3800" to="9968,3971" strokeweight=".5pt"/>
            <v:line id="_x0000_s1625" style="position:absolute" from="10100,3800" to="10100,4046" strokeweight=".5pt"/>
            <v:line id="_x0000_s1626" style="position:absolute" from="9740,3854" to="9968,3855">
              <v:stroke endarrow="block" endarrowwidth="narrow"/>
            </v:line>
            <v:line id="_x0000_s1627" style="position:absolute" from="10100,3857" to="10982,3857">
              <v:stroke startarrow="block" startarrowwidth="narrow"/>
            </v:line>
            <v:line id="_x0000_s1628" style="position:absolute" from="9968,3857" to="10100,3858"/>
            <v:shape id="_x0000_s1629" type="#_x0000_t202" style="position:absolute;left:10664;top:4313;width:357;height:272" filled="f" stroked="f">
              <v:textbox style="mso-next-textbox:#_x0000_s1629" inset="0,0,0,0">
                <w:txbxContent>
                  <w:p w:rsidR="00CF2ABE" w:rsidRDefault="00CF2ABE" w:rsidP="00CF2ABE">
                    <w:r>
                      <w:rPr>
                        <w:sz w:val="16"/>
                        <w:szCs w:val="16"/>
                      </w:rPr>
                      <w:t>H1</w:t>
                    </w:r>
                  </w:p>
                </w:txbxContent>
              </v:textbox>
            </v:shape>
            <v:shape id="_x0000_s1630" type="#_x0000_t202" style="position:absolute;left:8999;top:4901;width:357;height:272" filled="f" stroked="f">
              <v:textbox style="mso-next-textbox:#_x0000_s1630" inset="0,0,0,0">
                <w:txbxContent>
                  <w:p w:rsidR="00CF2ABE" w:rsidRDefault="00CF2ABE" w:rsidP="00CF2ABE">
                    <w:r>
                      <w:rPr>
                        <w:sz w:val="16"/>
                        <w:szCs w:val="16"/>
                      </w:rPr>
                      <w:t>H2</w:t>
                    </w:r>
                  </w:p>
                </w:txbxContent>
              </v:textbox>
            </v:shape>
            <v:shape id="_x0000_s1631" type="#_x0000_t202" style="position:absolute;left:9014;top:4199;width:357;height:272" filled="f" stroked="f">
              <v:textbox style="mso-next-textbox:#_x0000_s1631" inset="0,0,0,0">
                <w:txbxContent>
                  <w:p w:rsidR="00CF2ABE" w:rsidRDefault="00CF2ABE" w:rsidP="00CF2AB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H3</w:t>
                    </w:r>
                  </w:p>
                </w:txbxContent>
              </v:textbox>
            </v:shape>
          </v:group>
        </w:pict>
      </w:r>
      <w:r>
        <w:rPr>
          <w:rFonts w:ascii="FrnkGothITC Bk BT" w:hAnsi="FrnkGothITC Bk BT"/>
          <w:b/>
          <w:noProof/>
          <w:lang w:val="sv-SE"/>
        </w:rPr>
        <w:pict>
          <v:shape id="_x0000_s1342" type="#_x0000_t202" style="position:absolute;margin-left:452.1pt;margin-top:1.1pt;width:41.4pt;height:13.6pt;z-index:251654656" o:regroupid="29" filled="f" stroked="f">
            <v:textbox style="mso-next-textbox:#_x0000_s1342" inset="0,0,0,0">
              <w:txbxContent>
                <w:p w:rsidR="00B052A3" w:rsidRPr="007809AC" w:rsidRDefault="00B052A3" w:rsidP="004D0127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Filletage</w:t>
                  </w:r>
                  <w:proofErr w:type="spellEnd"/>
                </w:p>
              </w:txbxContent>
            </v:textbox>
          </v:shape>
        </w:pict>
      </w: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CF2ABE" w:rsidP="00B01D07">
      <w:pPr>
        <w:rPr>
          <w:rFonts w:ascii="FrnkGothITC Bk BT" w:hAnsi="FrnkGothITC Bk BT"/>
          <w:b/>
        </w:rPr>
      </w:pPr>
      <w:r>
        <w:rPr>
          <w:rFonts w:ascii="FrnkGothITC Bk BT" w:hAnsi="FrnkGothITC Bk BT"/>
          <w:b/>
          <w:noProof/>
          <w:lang w:val="sv-SE"/>
        </w:rPr>
        <w:pict>
          <v:shape id="_x0000_s1392" type="#_x0000_t202" style="position:absolute;margin-left:379.95pt;margin-top:2.8pt;width:122.55pt;height:19.95pt;z-index:251656704" o:regroupid="28" filled="f" stroked="f">
            <v:textbox style="mso-next-textbox:#_x0000_s1392">
              <w:txbxContent>
                <w:p w:rsidR="00B052A3" w:rsidRPr="00AE2669" w:rsidRDefault="00B052A3" w:rsidP="00C5254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Cadènes classiques</w:t>
                  </w:r>
                </w:p>
              </w:txbxContent>
            </v:textbox>
          </v:shape>
        </w:pict>
      </w:r>
    </w:p>
    <w:p w:rsidR="000F1868" w:rsidRDefault="00CF2ABE" w:rsidP="00B01D07">
      <w:pPr>
        <w:rPr>
          <w:rFonts w:ascii="FrnkGothITC Bk BT" w:hAnsi="FrnkGothITC Bk BT"/>
          <w:b/>
        </w:rPr>
      </w:pPr>
      <w:r>
        <w:rPr>
          <w:rFonts w:ascii="FrnkGothITC Bk BT" w:hAnsi="FrnkGothITC Bk BT"/>
          <w:b/>
          <w:noProof/>
          <w:lang w:val="sv-SE"/>
        </w:rPr>
        <w:pict>
          <v:group id="_x0000_s1385" style="position:absolute;margin-left:419.1pt;margin-top:5pt;width:51.15pt;height:48.75pt;z-index:251653632" coordorigin="9799,6211" coordsize="1023,975" o:regroupid="28">
            <v:group id="_x0000_s1301" style="position:absolute;left:10059;top:6587;width:281;height:598" coordorigin="4055,4920" coordsize="281,598" o:regroupid="21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302" type="#_x0000_t135" style="position:absolute;left:4040;top:4935;width:312;height:281;rotation:-90"/>
              <v:rect id="_x0000_s1303" style="position:absolute;left:4055;top:5232;width:281;height:286"/>
              <v:rect id="_x0000_s1304" style="position:absolute;left:4062;top:5118;width:246;height:172" stroked="f"/>
              <v:rect id="_x0000_s1305" style="position:absolute;left:4083;top:5118;width:246;height:172" stroked="f"/>
            </v:group>
            <v:group id="_x0000_s1306" style="position:absolute;left:10087;top:6665;width:224;height:222" coordorigin="2766,3363" coordsize="486,483" o:regroupid="21">
              <v:shape id="_x0000_s1307" type="#_x0000_t124" style="position:absolute;left:2850;top:3435;width:318;height:342" fillcolor="black"/>
              <v:rect id="_x0000_s1308" style="position:absolute;left:2766;top:3618;width:228;height:228" stroked="f"/>
              <v:rect id="_x0000_s1309" style="position:absolute;left:3024;top:3363;width:228;height:228" stroked="f"/>
              <v:shape id="_x0000_s1310" type="#_x0000_t124" style="position:absolute;left:2850;top:3435;width:318;height:342" filled="f" fillcolor="black"/>
            </v:group>
            <v:line id="_x0000_s1311" style="position:absolute;flip:x" from="10249,6329" to="10597,6716" o:regroupid="21">
              <v:stroke endarrow="block" endarrowwidth="narrow"/>
            </v:line>
            <v:line id="_x0000_s1312" style="position:absolute;flip:x" from="9958,6830" to="10138,7001" o:regroupid="21">
              <v:stroke startarrow="block" startarrowwidth="narrow"/>
            </v:line>
            <v:line id="_x0000_s1313" style="position:absolute" from="9799,7185" to="10597,7186" o:regroupid="21"/>
            <v:shape id="_x0000_s1314" type="#_x0000_t202" style="position:absolute;left:10498;top:6211;width:324;height:306" o:regroupid="21" stroked="f">
              <v:textbox style="mso-next-textbox:#_x0000_s1314" inset="1mm,1mm,1mm,1mm">
                <w:txbxContent>
                  <w:p w:rsidR="00B052A3" w:rsidRPr="007809AC" w:rsidRDefault="00B052A3" w:rsidP="004D0127">
                    <w:pPr>
                      <w:rPr>
                        <w:sz w:val="16"/>
                        <w:szCs w:val="16"/>
                        <w:lang w:val="sv-SE"/>
                      </w:rPr>
                    </w:pPr>
                    <w:r w:rsidRPr="007809AC">
                      <w:rPr>
                        <w:sz w:val="16"/>
                        <w:szCs w:val="16"/>
                        <w:lang w:val="sv-SE"/>
                      </w:rPr>
                      <w:t>Ø</w:t>
                    </w:r>
                  </w:p>
                </w:txbxContent>
              </v:textbox>
            </v:shape>
          </v:group>
        </w:pict>
      </w: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13355B" w:rsidP="00B01D07">
      <w:pPr>
        <w:rPr>
          <w:rFonts w:ascii="FrnkGothITC Bk BT" w:hAnsi="FrnkGothITC Bk BT"/>
          <w:b/>
        </w:rPr>
      </w:pPr>
      <w:r>
        <w:rPr>
          <w:rFonts w:ascii="FrnkGothITC Bk BT" w:hAnsi="FrnkGothITC Bk BT"/>
          <w:b/>
          <w:noProof/>
          <w:lang w:val="en-US" w:eastAsia="en-US"/>
        </w:rPr>
        <w:pict>
          <v:group id="_x0000_s1487" style="position:absolute;margin-left:-16.5pt;margin-top:12.75pt;width:225pt;height:192.9pt;z-index:251663872" coordorigin="1057,9904" coordsize="4500,3858">
            <v:shape id="_x0000_s1488" type="#_x0000_t75" style="position:absolute;left:1057;top:9904;width:3618;height:3858">
              <v:imagedata r:id="rId13" o:title="Da¦êcksinf"/>
            </v:shape>
            <v:shape id="_x0000_s1489" type="#_x0000_t202" style="position:absolute;left:1383;top:11698;width:279;height:279" stroked="f">
              <v:textbox style="mso-next-textbox:#_x0000_s1489" inset=".5mm,.5mm,.5mm,.5mm">
                <w:txbxContent>
                  <w:p w:rsidR="00B052A3" w:rsidRPr="00991619" w:rsidRDefault="00B052A3" w:rsidP="00BA5B5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PS</w:t>
                    </w:r>
                  </w:p>
                </w:txbxContent>
              </v:textbox>
            </v:shape>
            <v:shape id="_x0000_s1490" type="#_x0000_t202" style="position:absolute;left:2816;top:10129;width:279;height:279" stroked="f">
              <v:textbox style="mso-next-textbox:#_x0000_s1490" inset=".5mm,.5mm,.5mm,.5mm">
                <w:txbxContent>
                  <w:p w:rsidR="00B052A3" w:rsidRPr="00991619" w:rsidRDefault="00B052A3" w:rsidP="00BA5B5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FS</w:t>
                    </w:r>
                  </w:p>
                </w:txbxContent>
              </v:textbox>
            </v:shape>
            <v:shape id="_x0000_s1491" type="#_x0000_t202" style="position:absolute;left:3007;top:10741;width:279;height:279" stroked="f">
              <v:textbox style="mso-next-textbox:#_x0000_s1491" inset=".5mm,.5mm,.5mm,.5mm">
                <w:txbxContent>
                  <w:p w:rsidR="00B052A3" w:rsidRPr="00991619" w:rsidRDefault="00B052A3" w:rsidP="00BA5B5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CS</w:t>
                    </w:r>
                  </w:p>
                </w:txbxContent>
              </v:textbox>
            </v:shape>
            <v:shape id="_x0000_s1492" type="#_x0000_t202" style="position:absolute;left:4782;top:11819;width:279;height:279" stroked="f">
              <v:textbox style="mso-next-textbox:#_x0000_s1492" inset=".5mm,.5mm,.5mm,.5mm">
                <w:txbxContent>
                  <w:p w:rsidR="00B052A3" w:rsidRPr="00991619" w:rsidRDefault="00B052A3" w:rsidP="00BA5B5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493" type="#_x0000_t202" style="position:absolute;left:4768;top:12414;width:279;height:279" stroked="f">
              <v:textbox style="mso-next-textbox:#_x0000_s1493" inset=".5mm,.5mm,.5mm,.5mm">
                <w:txbxContent>
                  <w:p w:rsidR="00B052A3" w:rsidRPr="00991619" w:rsidRDefault="00B052A3" w:rsidP="00BA5B5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V1</w:t>
                    </w:r>
                  </w:p>
                </w:txbxContent>
              </v:textbox>
            </v:shape>
            <v:shape id="_x0000_s1494" type="#_x0000_t202" style="position:absolute;left:4821;top:12972;width:736;height:279" stroked="f">
              <v:textbox style="mso-next-textbox:#_x0000_s1494" inset=".5mm,.5mm,.5mm,.5mm">
                <w:txbxContent>
                  <w:p w:rsidR="00B052A3" w:rsidRPr="00991619" w:rsidRDefault="00B052A3" w:rsidP="00BA5B5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D1A, D1F</w:t>
                    </w:r>
                  </w:p>
                </w:txbxContent>
              </v:textbox>
            </v:shape>
            <v:line id="_x0000_s1495" style="position:absolute" from="1615,11825" to="1824,11856" strokeweight=".5pt"/>
            <v:line id="_x0000_s1496" style="position:absolute;flip:x" from="2669,10232" to="2808,10232" strokeweight=".5pt"/>
            <v:line id="_x0000_s1497" style="position:absolute;flip:x" from="2731,10880" to="3009,11020" strokeweight=".5pt"/>
            <v:line id="_x0000_s1498" style="position:absolute;flip:x y" from="2731,11856" to="2870,11996" strokeweight=".5pt"/>
            <v:line id="_x0000_s1499" style="position:absolute;flip:x y" from="2731,12972" to="2857,13048" strokeweight=".5pt"/>
            <v:line id="_x0000_s1500" style="position:absolute;flip:x" from="4606,12522" to="4745,12522" strokeweight=".5pt"/>
            <v:line id="_x0000_s1501" style="position:absolute;flip:x" from="4491,13086" to="4832,13111" strokeweight=".5pt"/>
            <v:line id="_x0000_s1502" style="position:absolute;flip:x y" from="4472,11622" to="4777,11872" strokeweight=".5pt"/>
            <v:line id="_x0000_s1503" style="position:absolute" from="2593,11968" to="3037,13408" strokeweight=".5pt"/>
            <v:rect id="_x0000_s1504" style="position:absolute;left:2821;top:11248;width:184;height:2160;rotation:-852511fd" stroked="f"/>
            <v:shape id="_x0000_s1505" type="#_x0000_t202" style="position:absolute;left:2897;top:12612;width:562;height:279" stroked="f">
              <v:textbox style="mso-next-textbox:#_x0000_s1505" inset="0,0,0,0">
                <w:txbxContent>
                  <w:p w:rsidR="00B052A3" w:rsidRPr="00991619" w:rsidRDefault="00B052A3" w:rsidP="00BA5B5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BS</w:t>
                    </w:r>
                    <w:r>
                      <w:rPr>
                        <w:sz w:val="16"/>
                        <w:szCs w:val="16"/>
                      </w:rPr>
                      <w:t>/IF</w:t>
                    </w:r>
                  </w:p>
                </w:txbxContent>
              </v:textbox>
            </v:shape>
            <v:shape id="_x0000_s1506" type="#_x0000_t202" style="position:absolute;left:2857;top:13048;width:418;height:180" stroked="f">
              <v:textbox style="mso-next-textbox:#_x0000_s1506" inset="0,0,0,0">
                <w:txbxContent>
                  <w:p w:rsidR="00B052A3" w:rsidRPr="00991619" w:rsidRDefault="00B052A3" w:rsidP="00BA5B58">
                    <w:pPr>
                      <w:rPr>
                        <w:sz w:val="16"/>
                        <w:szCs w:val="16"/>
                      </w:rPr>
                    </w:pPr>
                    <w:r w:rsidRPr="00991619">
                      <w:rPr>
                        <w:sz w:val="16"/>
                        <w:szCs w:val="16"/>
                      </w:rPr>
                      <w:t>D1F</w:t>
                    </w:r>
                  </w:p>
                </w:txbxContent>
              </v:textbox>
            </v:shape>
            <v:line id="_x0000_s1507" style="position:absolute;flip:x y" from="2773,12553" to="2899,12629" strokeweight=".5pt"/>
            <v:shape id="_x0000_s1508" type="#_x0000_t202" style="position:absolute;left:1957;top:12508;width:458;height:279" stroked="f">
              <v:textbox style="mso-next-textbox:#_x0000_s1508" inset=".5mm,.5mm,.5mm,.5mm">
                <w:txbxContent>
                  <w:p w:rsidR="00B052A3" w:rsidRPr="00991619" w:rsidRDefault="00B052A3" w:rsidP="00BA5B5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D1A</w:t>
                    </w:r>
                  </w:p>
                </w:txbxContent>
              </v:textbox>
            </v:shape>
            <v:line id="_x0000_s1509" style="position:absolute" from="2317,12616" to="2497,12616" strokeweight=".5pt"/>
          </v:group>
        </w:pict>
      </w:r>
    </w:p>
    <w:p w:rsidR="000F1868" w:rsidRDefault="000F1868" w:rsidP="00B01D07">
      <w:pPr>
        <w:rPr>
          <w:rFonts w:ascii="FrnkGothITC Bk BT" w:hAnsi="FrnkGothITC Bk BT"/>
          <w:b/>
        </w:rPr>
      </w:pPr>
    </w:p>
    <w:tbl>
      <w:tblPr>
        <w:tblStyle w:val="TableGrid"/>
        <w:tblpPr w:leftFromText="141" w:rightFromText="141" w:vertAnchor="page" w:horzAnchor="page" w:tblpX="5904" w:tblpY="8741"/>
        <w:tblW w:w="4737" w:type="dxa"/>
        <w:tblLayout w:type="fixed"/>
        <w:tblLook w:val="01E0" w:firstRow="1" w:lastRow="1" w:firstColumn="1" w:lastColumn="1" w:noHBand="0" w:noVBand="0"/>
      </w:tblPr>
      <w:tblGrid>
        <w:gridCol w:w="684"/>
        <w:gridCol w:w="993"/>
        <w:gridCol w:w="204"/>
        <w:gridCol w:w="876"/>
        <w:gridCol w:w="419"/>
        <w:gridCol w:w="661"/>
        <w:gridCol w:w="267"/>
        <w:gridCol w:w="633"/>
      </w:tblGrid>
      <w:tr w:rsidR="00BA5B58" w:rsidRPr="002878A5" w:rsidTr="00D1592D">
        <w:trPr>
          <w:trHeight w:hRule="exact" w:val="284"/>
        </w:trPr>
        <w:tc>
          <w:tcPr>
            <w:tcW w:w="188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D1592D" w:rsidP="00BA5B58">
            <w:pPr>
              <w:rPr>
                <w:rFonts w:ascii="Arial" w:hAnsi="Arial" w:cs="Arial"/>
                <w:sz w:val="20"/>
                <w:szCs w:val="20"/>
              </w:rPr>
            </w:pPr>
            <w:r w:rsidRPr="00D1592D">
              <w:rPr>
                <w:sz w:val="18"/>
                <w:szCs w:val="18"/>
              </w:rPr>
              <w:t xml:space="preserve">Quête du mât </w:t>
            </w:r>
            <w:r w:rsidR="00BA5B58" w:rsidRPr="00D1592D">
              <w:rPr>
                <w:sz w:val="18"/>
                <w:szCs w:val="18"/>
              </w:rPr>
              <w:t>:</w:t>
            </w:r>
            <w:r w:rsidR="00A67C10">
              <w:rPr>
                <w:sz w:val="20"/>
                <w:szCs w:val="20"/>
              </w:rPr>
              <w:t xml:space="preserve">  </w:t>
            </w:r>
            <w:bookmarkStart w:id="54" w:name="Text138"/>
            <w:r w:rsidR="00B72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2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 w:rsidR="00B72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28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28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29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B58" w:rsidRPr="00D1592D" w:rsidRDefault="00D1592D" w:rsidP="00BA5B58">
            <w:pPr>
              <w:rPr>
                <w:sz w:val="16"/>
                <w:szCs w:val="16"/>
              </w:rPr>
            </w:pPr>
            <w:r w:rsidRPr="00D1592D">
              <w:rPr>
                <w:sz w:val="16"/>
                <w:szCs w:val="16"/>
              </w:rPr>
              <w:t>Enfoncement</w:t>
            </w:r>
            <w:r w:rsidR="00BA5B58" w:rsidRPr="00D1592D">
              <w:rPr>
                <w:sz w:val="16"/>
                <w:szCs w:val="16"/>
              </w:rPr>
              <w:t xml:space="preserve"> Q:</w:t>
            </w:r>
          </w:p>
        </w:tc>
        <w:bookmarkStart w:id="55" w:name="Text139"/>
        <w:tc>
          <w:tcPr>
            <w:tcW w:w="9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B58" w:rsidRPr="00A67C10" w:rsidRDefault="00B728F7" w:rsidP="00BA5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63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5B58" w:rsidRPr="00D1592D" w:rsidRDefault="00BA5B58" w:rsidP="00BA5B58">
            <w:pPr>
              <w:rPr>
                <w:sz w:val="16"/>
                <w:szCs w:val="16"/>
              </w:rPr>
            </w:pPr>
            <w:r w:rsidRPr="00D1592D">
              <w:rPr>
                <w:sz w:val="16"/>
                <w:szCs w:val="16"/>
              </w:rPr>
              <w:t>(mm)</w:t>
            </w:r>
          </w:p>
        </w:tc>
      </w:tr>
      <w:tr w:rsidR="00BA5B58" w:rsidRPr="002878A5">
        <w:trPr>
          <w:trHeight w:hRule="exact" w:val="284"/>
        </w:trPr>
        <w:tc>
          <w:tcPr>
            <w:tcW w:w="4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B58" w:rsidRPr="002878A5">
        <w:trPr>
          <w:trHeight w:hRule="exact" w:val="284"/>
        </w:trPr>
        <w:tc>
          <w:tcPr>
            <w:tcW w:w="4737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D1592D" w:rsidP="00BA5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 de cadène</w:t>
            </w:r>
            <w:r w:rsidR="00BA5B58" w:rsidRPr="00000232">
              <w:rPr>
                <w:b/>
                <w:sz w:val="20"/>
                <w:szCs w:val="20"/>
              </w:rPr>
              <w:t xml:space="preserve"> (mm)</w:t>
            </w:r>
          </w:p>
        </w:tc>
      </w:tr>
      <w:tr w:rsidR="00BA5B58" w:rsidRPr="002878A5">
        <w:trPr>
          <w:trHeight w:hRule="exact" w:val="284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jc w:val="center"/>
              <w:rPr>
                <w:b/>
                <w:sz w:val="20"/>
                <w:szCs w:val="20"/>
              </w:rPr>
            </w:pPr>
            <w:r w:rsidRPr="00000232">
              <w:rPr>
                <w:b/>
                <w:sz w:val="20"/>
                <w:szCs w:val="20"/>
              </w:rPr>
              <w:t>Lat.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jc w:val="center"/>
              <w:rPr>
                <w:b/>
                <w:sz w:val="20"/>
                <w:szCs w:val="20"/>
              </w:rPr>
            </w:pPr>
            <w:r w:rsidRPr="00000232">
              <w:rPr>
                <w:b/>
                <w:sz w:val="20"/>
                <w:szCs w:val="20"/>
              </w:rPr>
              <w:t>Long.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jc w:val="center"/>
              <w:rPr>
                <w:b/>
                <w:sz w:val="20"/>
                <w:szCs w:val="20"/>
              </w:rPr>
            </w:pPr>
            <w:r w:rsidRPr="00000232">
              <w:rPr>
                <w:b/>
                <w:sz w:val="20"/>
                <w:szCs w:val="20"/>
              </w:rPr>
              <w:t>Vert.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jc w:val="center"/>
              <w:rPr>
                <w:b/>
                <w:sz w:val="20"/>
                <w:szCs w:val="20"/>
              </w:rPr>
            </w:pPr>
            <w:r w:rsidRPr="00000232">
              <w:rPr>
                <w:b/>
                <w:sz w:val="20"/>
                <w:szCs w:val="20"/>
              </w:rPr>
              <w:t>Ø</w:t>
            </w:r>
          </w:p>
        </w:tc>
      </w:tr>
      <w:tr w:rsidR="00BA5B58" w:rsidRPr="002878A5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V1</w:t>
            </w:r>
          </w:p>
        </w:tc>
        <w:bookmarkStart w:id="56" w:name="Text140"/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141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142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Text143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BA5B58" w:rsidRPr="002878A5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D1A</w:t>
            </w:r>
          </w:p>
        </w:tc>
        <w:bookmarkStart w:id="60" w:name="Text144"/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145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146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147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BA5B58" w:rsidRPr="002878A5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D1F</w:t>
            </w:r>
          </w:p>
        </w:tc>
        <w:bookmarkStart w:id="64" w:name="Text148"/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149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150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151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BA5B58" w:rsidRPr="002878A5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BS/IF</w:t>
            </w:r>
          </w:p>
        </w:tc>
        <w:tc>
          <w:tcPr>
            <w:tcW w:w="993" w:type="dxa"/>
            <w:shd w:val="thinReverseDiagStripe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jc w:val="center"/>
              <w:rPr>
                <w:sz w:val="20"/>
                <w:szCs w:val="20"/>
              </w:rPr>
            </w:pPr>
          </w:p>
        </w:tc>
        <w:bookmarkStart w:id="68" w:name="Text152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xt153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154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BA5B58" w:rsidRPr="002878A5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CS</w:t>
            </w:r>
          </w:p>
        </w:tc>
        <w:tc>
          <w:tcPr>
            <w:tcW w:w="993" w:type="dxa"/>
            <w:shd w:val="thinReverseDiagStripe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jc w:val="center"/>
              <w:rPr>
                <w:sz w:val="20"/>
                <w:szCs w:val="20"/>
              </w:rPr>
            </w:pPr>
          </w:p>
        </w:tc>
        <w:bookmarkStart w:id="71" w:name="Text155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xt156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xt157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BA5B58" w:rsidRPr="002878A5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FS</w:t>
            </w:r>
          </w:p>
        </w:tc>
        <w:tc>
          <w:tcPr>
            <w:tcW w:w="993" w:type="dxa"/>
            <w:shd w:val="thinReverseDiagStripe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jc w:val="center"/>
              <w:rPr>
                <w:sz w:val="20"/>
                <w:szCs w:val="20"/>
              </w:rPr>
            </w:pPr>
          </w:p>
        </w:tc>
        <w:bookmarkStart w:id="74" w:name="Text158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Text159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bookmarkStart w:id="76" w:name="Text160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BA5B58" w:rsidRPr="002878A5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PS</w:t>
            </w:r>
          </w:p>
        </w:tc>
        <w:bookmarkStart w:id="77" w:name="Text161"/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xt162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Text163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bookmarkStart w:id="80" w:name="Text164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BA5B58" w:rsidRPr="002878A5">
        <w:trPr>
          <w:trHeight w:hRule="exact" w:val="284"/>
        </w:trPr>
        <w:tc>
          <w:tcPr>
            <w:tcW w:w="6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sz w:val="20"/>
                <w:szCs w:val="20"/>
              </w:rPr>
            </w:pPr>
          </w:p>
        </w:tc>
      </w:tr>
      <w:tr w:rsidR="00BA5B58" w:rsidRPr="002878A5">
        <w:trPr>
          <w:trHeight w:hRule="exact" w:val="284"/>
        </w:trPr>
        <w:tc>
          <w:tcPr>
            <w:tcW w:w="4737" w:type="dxa"/>
            <w:gridSpan w:val="8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D1592D" w:rsidP="00BA5B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Cadène</w:t>
            </w:r>
            <w:r w:rsidR="00BA5B58" w:rsidRPr="00000232">
              <w:rPr>
                <w:b/>
                <w:sz w:val="20"/>
                <w:szCs w:val="20"/>
              </w:rPr>
              <w:t xml:space="preserve"> TIPCUP (mm)</w:t>
            </w:r>
          </w:p>
        </w:tc>
      </w:tr>
      <w:tr w:rsidR="00BA5B58" w:rsidRPr="002878A5">
        <w:trPr>
          <w:trHeight w:hRule="exact" w:val="284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jc w:val="center"/>
              <w:rPr>
                <w:b/>
                <w:sz w:val="20"/>
                <w:szCs w:val="20"/>
              </w:rPr>
            </w:pPr>
            <w:r w:rsidRPr="00000232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jc w:val="center"/>
              <w:rPr>
                <w:b/>
                <w:sz w:val="20"/>
                <w:szCs w:val="20"/>
              </w:rPr>
            </w:pPr>
            <w:r w:rsidRPr="00000232"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jc w:val="center"/>
              <w:rPr>
                <w:b/>
                <w:sz w:val="20"/>
                <w:szCs w:val="20"/>
              </w:rPr>
            </w:pPr>
            <w:r w:rsidRPr="00000232"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D1592D" w:rsidP="00BA5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Filletage</w:t>
            </w:r>
          </w:p>
        </w:tc>
      </w:tr>
      <w:tr w:rsidR="00BA5B58" w:rsidRPr="002878A5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V1</w:t>
            </w:r>
          </w:p>
        </w:tc>
        <w:bookmarkStart w:id="81" w:name="Text165"/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166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167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168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BA5B58" w:rsidRPr="002878A5">
        <w:trPr>
          <w:trHeight w:hRule="exact" w:val="284"/>
        </w:trPr>
        <w:tc>
          <w:tcPr>
            <w:tcW w:w="684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D1</w:t>
            </w:r>
          </w:p>
        </w:tc>
        <w:bookmarkStart w:id="85" w:name="Text169"/>
        <w:tc>
          <w:tcPr>
            <w:tcW w:w="993" w:type="dxa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bookmarkStart w:id="86" w:name="Text170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171"/>
        <w:tc>
          <w:tcPr>
            <w:tcW w:w="108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xt172"/>
        <w:tc>
          <w:tcPr>
            <w:tcW w:w="900" w:type="dxa"/>
            <w:gridSpan w:val="2"/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BA5B58" w:rsidRPr="002878A5">
        <w:trPr>
          <w:trHeight w:hRule="exact" w:val="284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000232" w:rsidRDefault="00BA5B58" w:rsidP="00BA5B58">
            <w:pPr>
              <w:rPr>
                <w:b/>
                <w:sz w:val="20"/>
                <w:szCs w:val="20"/>
                <w:vertAlign w:val="subscript"/>
              </w:rPr>
            </w:pPr>
            <w:r w:rsidRPr="00000232">
              <w:rPr>
                <w:b/>
                <w:sz w:val="20"/>
                <w:szCs w:val="20"/>
              </w:rPr>
              <w:t>D1F</w:t>
            </w:r>
          </w:p>
        </w:tc>
        <w:bookmarkStart w:id="89" w:name="Text173"/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174"/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bookmarkStart w:id="91" w:name="Text175"/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176"/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62" w:type="dxa"/>
            </w:tcMar>
            <w:vAlign w:val="center"/>
          </w:tcPr>
          <w:p w:rsidR="00BA5B58" w:rsidRPr="00A67C10" w:rsidRDefault="00B728F7" w:rsidP="00BA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113" w:rsidRPr="00B728F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</w:tbl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0F1868" w:rsidRDefault="000F1868" w:rsidP="00B01D07">
      <w:pPr>
        <w:rPr>
          <w:rFonts w:ascii="FrnkGothITC Bk BT" w:hAnsi="FrnkGothITC Bk BT"/>
          <w:b/>
        </w:rPr>
      </w:pPr>
    </w:p>
    <w:p w:rsidR="00BA5B58" w:rsidRDefault="00BA5B58" w:rsidP="00B01D07">
      <w:pPr>
        <w:rPr>
          <w:rFonts w:ascii="FrnkGothITC Bk BT" w:hAnsi="FrnkGothITC Bk BT"/>
          <w:b/>
        </w:rPr>
      </w:pPr>
    </w:p>
    <w:p w:rsidR="00BA5B58" w:rsidRDefault="00BA5B58" w:rsidP="00B01D07">
      <w:pPr>
        <w:rPr>
          <w:rFonts w:ascii="FrnkGothITC Bk BT" w:hAnsi="FrnkGothITC Bk BT"/>
          <w:b/>
        </w:rPr>
      </w:pPr>
    </w:p>
    <w:p w:rsidR="00BA5B58" w:rsidRDefault="00BA5B58" w:rsidP="00B01D07">
      <w:pPr>
        <w:rPr>
          <w:rFonts w:ascii="FrnkGothITC Bk BT" w:hAnsi="FrnkGothITC Bk BT"/>
          <w:b/>
        </w:rPr>
      </w:pPr>
    </w:p>
    <w:p w:rsidR="00BA5B58" w:rsidRDefault="00BA5B58" w:rsidP="00B01D07">
      <w:pPr>
        <w:rPr>
          <w:rFonts w:ascii="FrnkGothITC Bk BT" w:hAnsi="FrnkGothITC Bk BT"/>
          <w:b/>
        </w:rPr>
      </w:pPr>
    </w:p>
    <w:p w:rsidR="00BA5B58" w:rsidRDefault="00BA5B58" w:rsidP="00B01D07">
      <w:pPr>
        <w:rPr>
          <w:rFonts w:ascii="FrnkGothITC Bk BT" w:hAnsi="FrnkGothITC Bk BT"/>
          <w:b/>
        </w:rPr>
      </w:pPr>
    </w:p>
    <w:p w:rsidR="00BA5B58" w:rsidRDefault="00BA5B58" w:rsidP="00B01D07">
      <w:pPr>
        <w:rPr>
          <w:rFonts w:ascii="FrnkGothITC Bk BT" w:hAnsi="FrnkGothITC Bk BT"/>
          <w:b/>
        </w:rPr>
      </w:pPr>
    </w:p>
    <w:p w:rsidR="00BA5B58" w:rsidRDefault="00BA5B58" w:rsidP="00B01D07">
      <w:pPr>
        <w:rPr>
          <w:rFonts w:ascii="FrnkGothITC Bk BT" w:hAnsi="FrnkGothITC Bk BT"/>
          <w:b/>
        </w:rPr>
      </w:pPr>
    </w:p>
    <w:p w:rsidR="00BA5B58" w:rsidRDefault="00BA5B58" w:rsidP="00B01D07">
      <w:pPr>
        <w:rPr>
          <w:rFonts w:ascii="FrnkGothITC Bk BT" w:hAnsi="FrnkGothITC Bk BT"/>
          <w:b/>
        </w:rPr>
      </w:pPr>
    </w:p>
    <w:tbl>
      <w:tblPr>
        <w:tblStyle w:val="TableGrid"/>
        <w:tblpPr w:leftFromText="141" w:rightFromText="141" w:vertAnchor="text" w:horzAnchor="margin" w:tblpY="-327"/>
        <w:tblOverlap w:val="never"/>
        <w:tblW w:w="9468" w:type="dxa"/>
        <w:tblLayout w:type="fixed"/>
        <w:tblLook w:val="01E0" w:firstRow="1" w:lastRow="1" w:firstColumn="1" w:lastColumn="1" w:noHBand="0" w:noVBand="0"/>
      </w:tblPr>
      <w:tblGrid>
        <w:gridCol w:w="4320"/>
        <w:gridCol w:w="3240"/>
        <w:gridCol w:w="1908"/>
      </w:tblGrid>
      <w:tr w:rsidR="00DD77C1" w:rsidRPr="00D1592D">
        <w:trPr>
          <w:trHeight w:hRule="exact" w:val="28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7C1" w:rsidRPr="00D1592D" w:rsidRDefault="00D1592D" w:rsidP="00FF084C">
            <w:pPr>
              <w:rPr>
                <w:b/>
                <w:sz w:val="16"/>
                <w:szCs w:val="16"/>
                <w:lang w:val="fr-FR"/>
              </w:rPr>
            </w:pPr>
            <w:r w:rsidRPr="00D1592D">
              <w:rPr>
                <w:b/>
                <w:sz w:val="16"/>
                <w:szCs w:val="16"/>
                <w:lang w:val="fr-FR"/>
              </w:rPr>
              <w:t xml:space="preserve">Merci de </w:t>
            </w:r>
            <w:r w:rsidR="007C3942" w:rsidRPr="00D1592D">
              <w:rPr>
                <w:b/>
                <w:sz w:val="16"/>
                <w:szCs w:val="16"/>
                <w:lang w:val="fr-FR"/>
              </w:rPr>
              <w:t>vérifier</w:t>
            </w:r>
            <w:r w:rsidRPr="00D1592D">
              <w:rPr>
                <w:b/>
                <w:sz w:val="16"/>
                <w:szCs w:val="16"/>
                <w:lang w:val="fr-FR"/>
              </w:rPr>
              <w:t xml:space="preserve"> et signer ce document avant de le retourner à </w:t>
            </w:r>
            <w:r w:rsidR="00DD77C1" w:rsidRPr="00D1592D">
              <w:rPr>
                <w:b/>
                <w:sz w:val="16"/>
                <w:szCs w:val="16"/>
                <w:lang w:val="fr-FR"/>
              </w:rPr>
              <w:t>Seldén.</w:t>
            </w:r>
          </w:p>
        </w:tc>
      </w:tr>
      <w:bookmarkStart w:id="93" w:name="Text177"/>
      <w:tr w:rsidR="00DD77C1" w:rsidRPr="0060636D">
        <w:trPr>
          <w:trHeight w:hRule="exact" w:val="284"/>
        </w:trPr>
        <w:tc>
          <w:tcPr>
            <w:tcW w:w="43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D77C1" w:rsidRPr="00A67C10" w:rsidRDefault="00684090" w:rsidP="00FF0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3113" w:rsidRPr="00684090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94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94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</w:p>
        </w:tc>
        <w:bookmarkStart w:id="95" w:name="Text178"/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D77C1" w:rsidRPr="00A67C10" w:rsidRDefault="00684090" w:rsidP="00FF0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30"/>
                    <w:format w:val="VERSAL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3113" w:rsidRPr="00684090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</w:p>
        </w:tc>
        <w:bookmarkStart w:id="96" w:name="Text179"/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D77C1" w:rsidRPr="00A67C10" w:rsidRDefault="00684090" w:rsidP="00FF0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3113" w:rsidRPr="00684090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</w:p>
        </w:tc>
      </w:tr>
      <w:tr w:rsidR="00DD77C1" w:rsidRPr="0060636D">
        <w:trPr>
          <w:trHeight w:hRule="exact" w:val="284"/>
        </w:trPr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7C1" w:rsidRPr="0060636D" w:rsidRDefault="00DD77C1" w:rsidP="00FF084C">
            <w:pPr>
              <w:rPr>
                <w:sz w:val="16"/>
                <w:szCs w:val="16"/>
              </w:rPr>
            </w:pPr>
            <w:r w:rsidRPr="0060636D">
              <w:rPr>
                <w:sz w:val="16"/>
                <w:szCs w:val="16"/>
              </w:rPr>
              <w:t>Signature</w:t>
            </w:r>
            <w:r>
              <w:rPr>
                <w:sz w:val="16"/>
                <w:szCs w:val="16"/>
              </w:rPr>
              <w:t xml:space="preserve">, </w:t>
            </w:r>
            <w:r w:rsidR="00D1592D">
              <w:rPr>
                <w:sz w:val="16"/>
                <w:szCs w:val="16"/>
              </w:rPr>
              <w:t>commande uniquement</w:t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7C1" w:rsidRPr="0060636D" w:rsidRDefault="00D1592D" w:rsidP="00FF0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Lettres capitales</w:t>
            </w:r>
          </w:p>
        </w:tc>
        <w:tc>
          <w:tcPr>
            <w:tcW w:w="19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7C1" w:rsidRPr="0060636D" w:rsidRDefault="00DD77C1" w:rsidP="00FF0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BB53DA" w:rsidRDefault="00BB53DA" w:rsidP="00B01D07">
      <w:pPr>
        <w:rPr>
          <w:rFonts w:ascii="FrnkGothITC Bk BT" w:hAnsi="FrnkGothITC Bk BT"/>
          <w:b/>
        </w:rPr>
      </w:pPr>
    </w:p>
    <w:p w:rsidR="00BA5B58" w:rsidRDefault="00BA5B58" w:rsidP="00B01D07">
      <w:pPr>
        <w:rPr>
          <w:rFonts w:ascii="FrnkGothITC Bk BT" w:hAnsi="FrnkGothITC Bk BT"/>
          <w:b/>
        </w:rPr>
      </w:pPr>
    </w:p>
    <w:p w:rsidR="00BA5B58" w:rsidRDefault="00BA5B58" w:rsidP="00B01D07">
      <w:pPr>
        <w:rPr>
          <w:rFonts w:ascii="FrnkGothITC Bk BT" w:hAnsi="FrnkGothITC Bk BT"/>
          <w:b/>
        </w:rPr>
      </w:pPr>
      <w:r>
        <w:rPr>
          <w:noProof/>
        </w:rPr>
        <w:pict>
          <v:shape id="_x0000_s1127" type="#_x0000_t75" style="position:absolute;margin-left:165.85pt;margin-top:3.35pt;width:120pt;height:27.4pt;z-index:-251666944" wrapcoords="-117 0 -117 21086 21600 21086 21600 0 -117 0">
            <v:imagedata r:id="rId14" o:title="10667_selden (kopia)"/>
            <w10:wrap type="through"/>
          </v:shape>
        </w:pict>
      </w:r>
    </w:p>
    <w:sectPr w:rsidR="00BA5B58" w:rsidSect="004D1E32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80" w:rsidRDefault="00C20080">
      <w:r>
        <w:separator/>
      </w:r>
    </w:p>
  </w:endnote>
  <w:endnote w:type="continuationSeparator" w:id="0">
    <w:p w:rsidR="00C20080" w:rsidRDefault="00C2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Gothic LT No.2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FranklinGothic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80" w:rsidRDefault="00C20080">
      <w:r>
        <w:separator/>
      </w:r>
    </w:p>
  </w:footnote>
  <w:footnote w:type="continuationSeparator" w:id="0">
    <w:p w:rsidR="00C20080" w:rsidRDefault="00C2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8BA"/>
    <w:multiLevelType w:val="hybridMultilevel"/>
    <w:tmpl w:val="6FF819DE"/>
    <w:lvl w:ilvl="0" w:tplc="60AC140C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T+o5AR0aC/C7rv6Hs+g89RD2c0=" w:salt="OHGKl6UXNZJbk3onIdBzlQ=="/>
  <w:defaultTabStop w:val="1304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104"/>
    <w:rsid w:val="00000232"/>
    <w:rsid w:val="00006E8A"/>
    <w:rsid w:val="000105CB"/>
    <w:rsid w:val="00025F83"/>
    <w:rsid w:val="00031AF0"/>
    <w:rsid w:val="000341F1"/>
    <w:rsid w:val="00034CBB"/>
    <w:rsid w:val="000358A5"/>
    <w:rsid w:val="0003642B"/>
    <w:rsid w:val="00040BB8"/>
    <w:rsid w:val="00040EE1"/>
    <w:rsid w:val="000422B1"/>
    <w:rsid w:val="00043BC4"/>
    <w:rsid w:val="00045E77"/>
    <w:rsid w:val="000515D5"/>
    <w:rsid w:val="00052371"/>
    <w:rsid w:val="000555A4"/>
    <w:rsid w:val="00067780"/>
    <w:rsid w:val="0007039F"/>
    <w:rsid w:val="00073123"/>
    <w:rsid w:val="00081334"/>
    <w:rsid w:val="000848EC"/>
    <w:rsid w:val="00091626"/>
    <w:rsid w:val="000A0F18"/>
    <w:rsid w:val="000A103B"/>
    <w:rsid w:val="000A1D3F"/>
    <w:rsid w:val="000A36FD"/>
    <w:rsid w:val="000B2015"/>
    <w:rsid w:val="000B2040"/>
    <w:rsid w:val="000B58F4"/>
    <w:rsid w:val="000B68C9"/>
    <w:rsid w:val="000C4C2D"/>
    <w:rsid w:val="000C62D6"/>
    <w:rsid w:val="000E2FBA"/>
    <w:rsid w:val="000E37B2"/>
    <w:rsid w:val="000E3FCC"/>
    <w:rsid w:val="000E47C0"/>
    <w:rsid w:val="000E64B5"/>
    <w:rsid w:val="000F1868"/>
    <w:rsid w:val="000F6ED8"/>
    <w:rsid w:val="00102E56"/>
    <w:rsid w:val="00112AB1"/>
    <w:rsid w:val="001174A6"/>
    <w:rsid w:val="001202B9"/>
    <w:rsid w:val="0013355B"/>
    <w:rsid w:val="00137AB3"/>
    <w:rsid w:val="0014261C"/>
    <w:rsid w:val="00144DF4"/>
    <w:rsid w:val="001518B5"/>
    <w:rsid w:val="00156DA5"/>
    <w:rsid w:val="001577A7"/>
    <w:rsid w:val="001577C8"/>
    <w:rsid w:val="00167CC9"/>
    <w:rsid w:val="0017026A"/>
    <w:rsid w:val="00172F6F"/>
    <w:rsid w:val="00173234"/>
    <w:rsid w:val="0017400F"/>
    <w:rsid w:val="001768EF"/>
    <w:rsid w:val="00176EEA"/>
    <w:rsid w:val="00180E12"/>
    <w:rsid w:val="00182F9E"/>
    <w:rsid w:val="00185CBF"/>
    <w:rsid w:val="00186041"/>
    <w:rsid w:val="00190509"/>
    <w:rsid w:val="00196D1A"/>
    <w:rsid w:val="001973CB"/>
    <w:rsid w:val="001B2D59"/>
    <w:rsid w:val="001B33EB"/>
    <w:rsid w:val="001C0A38"/>
    <w:rsid w:val="001C6652"/>
    <w:rsid w:val="001D357A"/>
    <w:rsid w:val="001D6B9B"/>
    <w:rsid w:val="001E594A"/>
    <w:rsid w:val="001E6ABA"/>
    <w:rsid w:val="001F2E5D"/>
    <w:rsid w:val="001F67D9"/>
    <w:rsid w:val="002002EB"/>
    <w:rsid w:val="002039FF"/>
    <w:rsid w:val="0020402F"/>
    <w:rsid w:val="00204166"/>
    <w:rsid w:val="002132DF"/>
    <w:rsid w:val="00221734"/>
    <w:rsid w:val="002254CF"/>
    <w:rsid w:val="00231963"/>
    <w:rsid w:val="00234217"/>
    <w:rsid w:val="0025225D"/>
    <w:rsid w:val="002523A1"/>
    <w:rsid w:val="0026573C"/>
    <w:rsid w:val="00266677"/>
    <w:rsid w:val="00274849"/>
    <w:rsid w:val="002776A1"/>
    <w:rsid w:val="00283198"/>
    <w:rsid w:val="00285A87"/>
    <w:rsid w:val="0028617B"/>
    <w:rsid w:val="0029086F"/>
    <w:rsid w:val="0029389D"/>
    <w:rsid w:val="0029452F"/>
    <w:rsid w:val="00295260"/>
    <w:rsid w:val="00295BA0"/>
    <w:rsid w:val="002967AD"/>
    <w:rsid w:val="002974AA"/>
    <w:rsid w:val="002A3510"/>
    <w:rsid w:val="002A7373"/>
    <w:rsid w:val="002B1929"/>
    <w:rsid w:val="002C194E"/>
    <w:rsid w:val="002C6263"/>
    <w:rsid w:val="002D40D2"/>
    <w:rsid w:val="002D44AA"/>
    <w:rsid w:val="002D6298"/>
    <w:rsid w:val="002D65CE"/>
    <w:rsid w:val="002E5998"/>
    <w:rsid w:val="002F04A4"/>
    <w:rsid w:val="002F0EB0"/>
    <w:rsid w:val="00301337"/>
    <w:rsid w:val="00305FA3"/>
    <w:rsid w:val="00312B71"/>
    <w:rsid w:val="0031473A"/>
    <w:rsid w:val="00320569"/>
    <w:rsid w:val="003229AF"/>
    <w:rsid w:val="00325737"/>
    <w:rsid w:val="003404ED"/>
    <w:rsid w:val="00342122"/>
    <w:rsid w:val="0034653C"/>
    <w:rsid w:val="003522FD"/>
    <w:rsid w:val="00353B52"/>
    <w:rsid w:val="00357272"/>
    <w:rsid w:val="00360511"/>
    <w:rsid w:val="0036166F"/>
    <w:rsid w:val="00370031"/>
    <w:rsid w:val="003717B5"/>
    <w:rsid w:val="00372893"/>
    <w:rsid w:val="00374A1E"/>
    <w:rsid w:val="00392D7D"/>
    <w:rsid w:val="00394E20"/>
    <w:rsid w:val="003A0CF0"/>
    <w:rsid w:val="003A1EB0"/>
    <w:rsid w:val="003A23F7"/>
    <w:rsid w:val="003A2BA8"/>
    <w:rsid w:val="003A343C"/>
    <w:rsid w:val="003A6A91"/>
    <w:rsid w:val="003B098B"/>
    <w:rsid w:val="003C2DA8"/>
    <w:rsid w:val="003C66A5"/>
    <w:rsid w:val="003D763D"/>
    <w:rsid w:val="003D7BD4"/>
    <w:rsid w:val="003E164C"/>
    <w:rsid w:val="003E27A5"/>
    <w:rsid w:val="003E57B4"/>
    <w:rsid w:val="003E78FF"/>
    <w:rsid w:val="003F0F2A"/>
    <w:rsid w:val="00401D59"/>
    <w:rsid w:val="004029F8"/>
    <w:rsid w:val="004052F4"/>
    <w:rsid w:val="00411625"/>
    <w:rsid w:val="0041206A"/>
    <w:rsid w:val="00414485"/>
    <w:rsid w:val="004260FE"/>
    <w:rsid w:val="00426340"/>
    <w:rsid w:val="0043015D"/>
    <w:rsid w:val="00435876"/>
    <w:rsid w:val="00437326"/>
    <w:rsid w:val="004552CD"/>
    <w:rsid w:val="00460487"/>
    <w:rsid w:val="004630E0"/>
    <w:rsid w:val="0046450A"/>
    <w:rsid w:val="004820A4"/>
    <w:rsid w:val="004823D3"/>
    <w:rsid w:val="00485D0C"/>
    <w:rsid w:val="0048745B"/>
    <w:rsid w:val="004939A8"/>
    <w:rsid w:val="00495D38"/>
    <w:rsid w:val="004A5C9C"/>
    <w:rsid w:val="004A62F4"/>
    <w:rsid w:val="004A798E"/>
    <w:rsid w:val="004B2D3F"/>
    <w:rsid w:val="004B52D8"/>
    <w:rsid w:val="004B616D"/>
    <w:rsid w:val="004C3AEE"/>
    <w:rsid w:val="004C6E49"/>
    <w:rsid w:val="004D0127"/>
    <w:rsid w:val="004D04C8"/>
    <w:rsid w:val="004D1E32"/>
    <w:rsid w:val="004D26B6"/>
    <w:rsid w:val="00500436"/>
    <w:rsid w:val="00505E9B"/>
    <w:rsid w:val="00510699"/>
    <w:rsid w:val="0051135F"/>
    <w:rsid w:val="0052207A"/>
    <w:rsid w:val="00525C63"/>
    <w:rsid w:val="005323DA"/>
    <w:rsid w:val="00536C94"/>
    <w:rsid w:val="00543485"/>
    <w:rsid w:val="00543BD3"/>
    <w:rsid w:val="00543E11"/>
    <w:rsid w:val="00550AA7"/>
    <w:rsid w:val="005523D3"/>
    <w:rsid w:val="00560B3A"/>
    <w:rsid w:val="00560CD2"/>
    <w:rsid w:val="00562459"/>
    <w:rsid w:val="00563942"/>
    <w:rsid w:val="00575D26"/>
    <w:rsid w:val="00576D5D"/>
    <w:rsid w:val="00592CCE"/>
    <w:rsid w:val="00596F55"/>
    <w:rsid w:val="005A59A4"/>
    <w:rsid w:val="005A6727"/>
    <w:rsid w:val="005A6B1D"/>
    <w:rsid w:val="005C183F"/>
    <w:rsid w:val="005C4617"/>
    <w:rsid w:val="005C5DBD"/>
    <w:rsid w:val="005D1269"/>
    <w:rsid w:val="005D696F"/>
    <w:rsid w:val="005D6CE0"/>
    <w:rsid w:val="005E601F"/>
    <w:rsid w:val="005E6540"/>
    <w:rsid w:val="005F1D3F"/>
    <w:rsid w:val="005F503E"/>
    <w:rsid w:val="005F5566"/>
    <w:rsid w:val="00601A7A"/>
    <w:rsid w:val="00602C40"/>
    <w:rsid w:val="0060636D"/>
    <w:rsid w:val="006143BD"/>
    <w:rsid w:val="00616582"/>
    <w:rsid w:val="00617793"/>
    <w:rsid w:val="00645141"/>
    <w:rsid w:val="00651F12"/>
    <w:rsid w:val="00655E15"/>
    <w:rsid w:val="0065667E"/>
    <w:rsid w:val="00657580"/>
    <w:rsid w:val="006645BB"/>
    <w:rsid w:val="0066771D"/>
    <w:rsid w:val="006714CA"/>
    <w:rsid w:val="0067455D"/>
    <w:rsid w:val="0067678C"/>
    <w:rsid w:val="006804E9"/>
    <w:rsid w:val="006835F2"/>
    <w:rsid w:val="00684090"/>
    <w:rsid w:val="006879CA"/>
    <w:rsid w:val="006912BB"/>
    <w:rsid w:val="00695F73"/>
    <w:rsid w:val="00697848"/>
    <w:rsid w:val="00697DB8"/>
    <w:rsid w:val="006A38E3"/>
    <w:rsid w:val="006C3E67"/>
    <w:rsid w:val="006C6AAA"/>
    <w:rsid w:val="006D1062"/>
    <w:rsid w:val="006D5700"/>
    <w:rsid w:val="006D6DE2"/>
    <w:rsid w:val="006E2106"/>
    <w:rsid w:val="00704FB4"/>
    <w:rsid w:val="00711C68"/>
    <w:rsid w:val="00714181"/>
    <w:rsid w:val="007237BA"/>
    <w:rsid w:val="007252A5"/>
    <w:rsid w:val="0073421D"/>
    <w:rsid w:val="0073422D"/>
    <w:rsid w:val="00734278"/>
    <w:rsid w:val="00740FB7"/>
    <w:rsid w:val="00741913"/>
    <w:rsid w:val="00743AA8"/>
    <w:rsid w:val="00771157"/>
    <w:rsid w:val="007728F2"/>
    <w:rsid w:val="00782147"/>
    <w:rsid w:val="00782BC1"/>
    <w:rsid w:val="00791A5D"/>
    <w:rsid w:val="00794C0E"/>
    <w:rsid w:val="0079524A"/>
    <w:rsid w:val="00795FC8"/>
    <w:rsid w:val="00797200"/>
    <w:rsid w:val="00797E61"/>
    <w:rsid w:val="007A4596"/>
    <w:rsid w:val="007A6D71"/>
    <w:rsid w:val="007B0999"/>
    <w:rsid w:val="007B1A56"/>
    <w:rsid w:val="007B7FA3"/>
    <w:rsid w:val="007C3942"/>
    <w:rsid w:val="007C44B7"/>
    <w:rsid w:val="007D5033"/>
    <w:rsid w:val="007E5EE2"/>
    <w:rsid w:val="007E7DC6"/>
    <w:rsid w:val="007F0C33"/>
    <w:rsid w:val="007F479D"/>
    <w:rsid w:val="007F655A"/>
    <w:rsid w:val="0080086D"/>
    <w:rsid w:val="008020BC"/>
    <w:rsid w:val="008075EB"/>
    <w:rsid w:val="0081365F"/>
    <w:rsid w:val="008166B3"/>
    <w:rsid w:val="0081681F"/>
    <w:rsid w:val="00816F68"/>
    <w:rsid w:val="008201E3"/>
    <w:rsid w:val="0082255C"/>
    <w:rsid w:val="0083111F"/>
    <w:rsid w:val="0083609B"/>
    <w:rsid w:val="00841B39"/>
    <w:rsid w:val="0084205C"/>
    <w:rsid w:val="00843CE0"/>
    <w:rsid w:val="008517FE"/>
    <w:rsid w:val="00857F7D"/>
    <w:rsid w:val="00860618"/>
    <w:rsid w:val="0086093E"/>
    <w:rsid w:val="00862F3C"/>
    <w:rsid w:val="0086548C"/>
    <w:rsid w:val="00866588"/>
    <w:rsid w:val="008669E3"/>
    <w:rsid w:val="00871C80"/>
    <w:rsid w:val="00873FC3"/>
    <w:rsid w:val="00883113"/>
    <w:rsid w:val="00896C78"/>
    <w:rsid w:val="008A4E72"/>
    <w:rsid w:val="008A6327"/>
    <w:rsid w:val="008A77B0"/>
    <w:rsid w:val="008B3F0A"/>
    <w:rsid w:val="008C4E25"/>
    <w:rsid w:val="008D0572"/>
    <w:rsid w:val="008D285B"/>
    <w:rsid w:val="008D4919"/>
    <w:rsid w:val="008D5A83"/>
    <w:rsid w:val="008D6828"/>
    <w:rsid w:val="008D7018"/>
    <w:rsid w:val="008E1752"/>
    <w:rsid w:val="008E1B57"/>
    <w:rsid w:val="008E65F4"/>
    <w:rsid w:val="008F5304"/>
    <w:rsid w:val="008F62AA"/>
    <w:rsid w:val="008F7E83"/>
    <w:rsid w:val="00903ADC"/>
    <w:rsid w:val="00910552"/>
    <w:rsid w:val="00912C2E"/>
    <w:rsid w:val="00922457"/>
    <w:rsid w:val="00927E72"/>
    <w:rsid w:val="009336B8"/>
    <w:rsid w:val="00936099"/>
    <w:rsid w:val="00955AF0"/>
    <w:rsid w:val="00956676"/>
    <w:rsid w:val="0095745E"/>
    <w:rsid w:val="00960AE4"/>
    <w:rsid w:val="00965646"/>
    <w:rsid w:val="00966CA3"/>
    <w:rsid w:val="00967CBD"/>
    <w:rsid w:val="009700FA"/>
    <w:rsid w:val="00972F88"/>
    <w:rsid w:val="00991619"/>
    <w:rsid w:val="009918D5"/>
    <w:rsid w:val="009A2E47"/>
    <w:rsid w:val="009B06E2"/>
    <w:rsid w:val="009B583F"/>
    <w:rsid w:val="009C08CD"/>
    <w:rsid w:val="009C4700"/>
    <w:rsid w:val="009C4F14"/>
    <w:rsid w:val="009C745D"/>
    <w:rsid w:val="009D01E8"/>
    <w:rsid w:val="009D0655"/>
    <w:rsid w:val="009D2777"/>
    <w:rsid w:val="009E03FE"/>
    <w:rsid w:val="009F412C"/>
    <w:rsid w:val="009F7F60"/>
    <w:rsid w:val="00A026A6"/>
    <w:rsid w:val="00A056DB"/>
    <w:rsid w:val="00A10FBE"/>
    <w:rsid w:val="00A14DBE"/>
    <w:rsid w:val="00A335B3"/>
    <w:rsid w:val="00A3370A"/>
    <w:rsid w:val="00A341EB"/>
    <w:rsid w:val="00A35AC9"/>
    <w:rsid w:val="00A40DD6"/>
    <w:rsid w:val="00A42E5E"/>
    <w:rsid w:val="00A5504D"/>
    <w:rsid w:val="00A565BB"/>
    <w:rsid w:val="00A623D7"/>
    <w:rsid w:val="00A62FCD"/>
    <w:rsid w:val="00A63127"/>
    <w:rsid w:val="00A65775"/>
    <w:rsid w:val="00A67C10"/>
    <w:rsid w:val="00A72D2A"/>
    <w:rsid w:val="00A73B21"/>
    <w:rsid w:val="00A74001"/>
    <w:rsid w:val="00A75744"/>
    <w:rsid w:val="00A83480"/>
    <w:rsid w:val="00A90524"/>
    <w:rsid w:val="00A94DED"/>
    <w:rsid w:val="00AA15B8"/>
    <w:rsid w:val="00AA6CA3"/>
    <w:rsid w:val="00AB7E52"/>
    <w:rsid w:val="00AC049B"/>
    <w:rsid w:val="00AC5D77"/>
    <w:rsid w:val="00AC722E"/>
    <w:rsid w:val="00AC7BFB"/>
    <w:rsid w:val="00AD1E71"/>
    <w:rsid w:val="00AD2974"/>
    <w:rsid w:val="00AD7309"/>
    <w:rsid w:val="00AE2669"/>
    <w:rsid w:val="00AE5C7E"/>
    <w:rsid w:val="00AF1EEC"/>
    <w:rsid w:val="00B00305"/>
    <w:rsid w:val="00B01D07"/>
    <w:rsid w:val="00B052A3"/>
    <w:rsid w:val="00B053E5"/>
    <w:rsid w:val="00B163CE"/>
    <w:rsid w:val="00B17375"/>
    <w:rsid w:val="00B21913"/>
    <w:rsid w:val="00B37BB5"/>
    <w:rsid w:val="00B4061E"/>
    <w:rsid w:val="00B42526"/>
    <w:rsid w:val="00B44294"/>
    <w:rsid w:val="00B471CC"/>
    <w:rsid w:val="00B47F74"/>
    <w:rsid w:val="00B51059"/>
    <w:rsid w:val="00B54AC6"/>
    <w:rsid w:val="00B61AEE"/>
    <w:rsid w:val="00B62FD8"/>
    <w:rsid w:val="00B630E8"/>
    <w:rsid w:val="00B64B0C"/>
    <w:rsid w:val="00B728F7"/>
    <w:rsid w:val="00B801AB"/>
    <w:rsid w:val="00B8743F"/>
    <w:rsid w:val="00B90F28"/>
    <w:rsid w:val="00B91411"/>
    <w:rsid w:val="00B9339C"/>
    <w:rsid w:val="00BA0DB4"/>
    <w:rsid w:val="00BA5B58"/>
    <w:rsid w:val="00BA7CD2"/>
    <w:rsid w:val="00BA7D0E"/>
    <w:rsid w:val="00BB0CD4"/>
    <w:rsid w:val="00BB1048"/>
    <w:rsid w:val="00BB1584"/>
    <w:rsid w:val="00BB47F2"/>
    <w:rsid w:val="00BB53DA"/>
    <w:rsid w:val="00BD07B9"/>
    <w:rsid w:val="00BD1DC6"/>
    <w:rsid w:val="00BD571C"/>
    <w:rsid w:val="00BD5D31"/>
    <w:rsid w:val="00BE371D"/>
    <w:rsid w:val="00BE3ECB"/>
    <w:rsid w:val="00BE6A23"/>
    <w:rsid w:val="00BF6B28"/>
    <w:rsid w:val="00C01E3B"/>
    <w:rsid w:val="00C10C90"/>
    <w:rsid w:val="00C11005"/>
    <w:rsid w:val="00C12442"/>
    <w:rsid w:val="00C15BDF"/>
    <w:rsid w:val="00C15FC0"/>
    <w:rsid w:val="00C20080"/>
    <w:rsid w:val="00C23C7C"/>
    <w:rsid w:val="00C242D1"/>
    <w:rsid w:val="00C305BE"/>
    <w:rsid w:val="00C35EEF"/>
    <w:rsid w:val="00C36E9A"/>
    <w:rsid w:val="00C508B5"/>
    <w:rsid w:val="00C522FB"/>
    <w:rsid w:val="00C52543"/>
    <w:rsid w:val="00C572D9"/>
    <w:rsid w:val="00C6013E"/>
    <w:rsid w:val="00C61E9F"/>
    <w:rsid w:val="00C6202C"/>
    <w:rsid w:val="00C6287C"/>
    <w:rsid w:val="00C65B2E"/>
    <w:rsid w:val="00C67D0D"/>
    <w:rsid w:val="00C71E4C"/>
    <w:rsid w:val="00C7703C"/>
    <w:rsid w:val="00C86230"/>
    <w:rsid w:val="00C90362"/>
    <w:rsid w:val="00C92BDB"/>
    <w:rsid w:val="00CA5B22"/>
    <w:rsid w:val="00CB336F"/>
    <w:rsid w:val="00CB6672"/>
    <w:rsid w:val="00CC327B"/>
    <w:rsid w:val="00CC3EAD"/>
    <w:rsid w:val="00CC5A5E"/>
    <w:rsid w:val="00CD4554"/>
    <w:rsid w:val="00CD580F"/>
    <w:rsid w:val="00CE2919"/>
    <w:rsid w:val="00CE32EF"/>
    <w:rsid w:val="00CF2ABE"/>
    <w:rsid w:val="00D014D4"/>
    <w:rsid w:val="00D01C8E"/>
    <w:rsid w:val="00D02FED"/>
    <w:rsid w:val="00D12F5C"/>
    <w:rsid w:val="00D1386A"/>
    <w:rsid w:val="00D13883"/>
    <w:rsid w:val="00D1592D"/>
    <w:rsid w:val="00D163FF"/>
    <w:rsid w:val="00D17725"/>
    <w:rsid w:val="00D17B80"/>
    <w:rsid w:val="00D20992"/>
    <w:rsid w:val="00D20A1C"/>
    <w:rsid w:val="00D24EF7"/>
    <w:rsid w:val="00D25A87"/>
    <w:rsid w:val="00D34AAF"/>
    <w:rsid w:val="00D61838"/>
    <w:rsid w:val="00D632BB"/>
    <w:rsid w:val="00D7202F"/>
    <w:rsid w:val="00D741D2"/>
    <w:rsid w:val="00D7645F"/>
    <w:rsid w:val="00D76AB8"/>
    <w:rsid w:val="00D80690"/>
    <w:rsid w:val="00D84467"/>
    <w:rsid w:val="00D8656A"/>
    <w:rsid w:val="00D878E7"/>
    <w:rsid w:val="00D92B3A"/>
    <w:rsid w:val="00D946BB"/>
    <w:rsid w:val="00D9545C"/>
    <w:rsid w:val="00DB00AE"/>
    <w:rsid w:val="00DB45C1"/>
    <w:rsid w:val="00DD5559"/>
    <w:rsid w:val="00DD77C1"/>
    <w:rsid w:val="00DE27C0"/>
    <w:rsid w:val="00DE3F86"/>
    <w:rsid w:val="00DE44E8"/>
    <w:rsid w:val="00DF55B7"/>
    <w:rsid w:val="00E020D0"/>
    <w:rsid w:val="00E0591E"/>
    <w:rsid w:val="00E154D5"/>
    <w:rsid w:val="00E17B9B"/>
    <w:rsid w:val="00E20BA2"/>
    <w:rsid w:val="00E23997"/>
    <w:rsid w:val="00E25745"/>
    <w:rsid w:val="00E422CE"/>
    <w:rsid w:val="00E45BB3"/>
    <w:rsid w:val="00E500A2"/>
    <w:rsid w:val="00E52D00"/>
    <w:rsid w:val="00E53E1C"/>
    <w:rsid w:val="00E66839"/>
    <w:rsid w:val="00E679AC"/>
    <w:rsid w:val="00E73695"/>
    <w:rsid w:val="00E77217"/>
    <w:rsid w:val="00E81B94"/>
    <w:rsid w:val="00E843A1"/>
    <w:rsid w:val="00E8533D"/>
    <w:rsid w:val="00E87286"/>
    <w:rsid w:val="00E91CDD"/>
    <w:rsid w:val="00E9273E"/>
    <w:rsid w:val="00EA05A1"/>
    <w:rsid w:val="00EA1F30"/>
    <w:rsid w:val="00EA76DB"/>
    <w:rsid w:val="00EB06C3"/>
    <w:rsid w:val="00EB5AA5"/>
    <w:rsid w:val="00EB6251"/>
    <w:rsid w:val="00EB7B3E"/>
    <w:rsid w:val="00EC1150"/>
    <w:rsid w:val="00EC7CD0"/>
    <w:rsid w:val="00ED455F"/>
    <w:rsid w:val="00ED6667"/>
    <w:rsid w:val="00EE2EEA"/>
    <w:rsid w:val="00EE4104"/>
    <w:rsid w:val="00EE75CC"/>
    <w:rsid w:val="00F03F0B"/>
    <w:rsid w:val="00F1530A"/>
    <w:rsid w:val="00F16212"/>
    <w:rsid w:val="00F21AF9"/>
    <w:rsid w:val="00F234EB"/>
    <w:rsid w:val="00F2364D"/>
    <w:rsid w:val="00F307F0"/>
    <w:rsid w:val="00F31122"/>
    <w:rsid w:val="00F358BF"/>
    <w:rsid w:val="00F362C0"/>
    <w:rsid w:val="00F40AD5"/>
    <w:rsid w:val="00F43599"/>
    <w:rsid w:val="00F43C5A"/>
    <w:rsid w:val="00F67CE6"/>
    <w:rsid w:val="00F71674"/>
    <w:rsid w:val="00F77035"/>
    <w:rsid w:val="00F82C8B"/>
    <w:rsid w:val="00F95736"/>
    <w:rsid w:val="00FB1446"/>
    <w:rsid w:val="00FB47B2"/>
    <w:rsid w:val="00FC37A2"/>
    <w:rsid w:val="00FD17EB"/>
    <w:rsid w:val="00FD5045"/>
    <w:rsid w:val="00FD5778"/>
    <w:rsid w:val="00FE7903"/>
    <w:rsid w:val="00FF084C"/>
    <w:rsid w:val="00FF1FAF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4" type="arc" idref="#_x0000_s1600"/>
        <o:r id="V:Rule5" type="arc" idref="#_x0000_s161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13"/>
        <o:entry new="15" old="0"/>
        <o:entry new="16" old="0"/>
        <o:entry new="17" old="16"/>
        <o:entry new="18" old="0"/>
        <o:entry new="19" old="18"/>
        <o:entry new="20" old="0"/>
        <o:entry new="21" old="0"/>
        <o:entry new="22" old="0"/>
        <o:entry new="23" old="0"/>
        <o:entry new="24" old="23"/>
        <o:entry new="25" old="24"/>
        <o:entry new="26" old="0"/>
        <o:entry new="27" old="0"/>
        <o:entry new="28" old="0"/>
        <o:entry new="29" old="28"/>
        <o:entry new="30" old="0"/>
        <o:entry new="3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E41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410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77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46450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14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Korrekt underlag – Rätt rigg</vt:lpstr>
      <vt:lpstr>Korrekt underlag – Rätt rigg</vt:lpstr>
    </vt:vector>
  </TitlesOfParts>
  <Company>SMAB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Korrekt underlag – Rätt rigg</dc:title>
  <dc:creator>Jonna Hautau</dc:creator>
  <cp:lastModifiedBy>Pontus Ericsson</cp:lastModifiedBy>
  <cp:revision>2</cp:revision>
  <cp:lastPrinted>2012-06-14T09:19:00Z</cp:lastPrinted>
  <dcterms:created xsi:type="dcterms:W3CDTF">2012-07-02T12:58:00Z</dcterms:created>
  <dcterms:modified xsi:type="dcterms:W3CDTF">2012-07-02T12:58:00Z</dcterms:modified>
</cp:coreProperties>
</file>